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28893F77" w:rsidR="0091042F"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proofErr w:type="spellStart"/>
      <w:r w:rsidR="00936AE0">
        <w:rPr>
          <w:rFonts w:ascii="GHEA Grapalat" w:hAnsi="GHEA Grapalat"/>
          <w:b/>
          <w:bCs/>
          <w:i w:val="0"/>
          <w:lang w:val="en-US"/>
        </w:rPr>
        <w:t>հունիսի</w:t>
      </w:r>
      <w:proofErr w:type="spellEnd"/>
      <w:r w:rsidR="003C53D4" w:rsidRPr="00D04E97">
        <w:rPr>
          <w:rFonts w:ascii="GHEA Grapalat" w:hAnsi="GHEA Grapalat"/>
          <w:b/>
          <w:bCs/>
          <w:i w:val="0"/>
          <w:lang w:val="af-ZA"/>
        </w:rPr>
        <w:t>»</w:t>
      </w:r>
      <w:r w:rsidRPr="00D04E97">
        <w:rPr>
          <w:rFonts w:ascii="GHEA Grapalat" w:hAnsi="GHEA Grapalat"/>
          <w:b/>
          <w:bCs/>
          <w:i w:val="0"/>
          <w:lang w:val="af-ZA"/>
        </w:rPr>
        <w:t xml:space="preserve">  </w:t>
      </w:r>
      <w:r w:rsidR="003C53D4" w:rsidRPr="00D04E97">
        <w:rPr>
          <w:rFonts w:ascii="GHEA Grapalat" w:hAnsi="GHEA Grapalat"/>
          <w:b/>
          <w:bCs/>
          <w:i w:val="0"/>
          <w:lang w:val="af-ZA"/>
        </w:rPr>
        <w:t>«</w:t>
      </w:r>
      <w:r w:rsidR="00936AE0" w:rsidRPr="00936AE0">
        <w:rPr>
          <w:rFonts w:ascii="GHEA Grapalat" w:hAnsi="GHEA Grapalat"/>
          <w:b/>
          <w:bCs/>
          <w:i w:val="0"/>
          <w:lang w:val="af-ZA"/>
        </w:rPr>
        <w:t>08</w:t>
      </w:r>
      <w:r w:rsidR="003C53D4" w:rsidRPr="00D04E97">
        <w:rPr>
          <w:rFonts w:ascii="GHEA Grapalat" w:hAnsi="GHEA Grapalat"/>
          <w:b/>
          <w:bCs/>
          <w:i w:val="0"/>
          <w:lang w:val="af-ZA"/>
        </w:rPr>
        <w:t>»</w:t>
      </w:r>
      <w:r w:rsidR="00166108" w:rsidRPr="00D04E97">
        <w:rPr>
          <w:rFonts w:ascii="GHEA Grapalat" w:hAnsi="GHEA Grapalat"/>
          <w:b/>
          <w:bCs/>
          <w:i w:val="0"/>
          <w:lang w:val="hy-AM"/>
        </w:rPr>
        <w:t>-ի</w:t>
      </w:r>
      <w:r w:rsidRPr="00D04E97">
        <w:rPr>
          <w:rFonts w:ascii="GHEA Grapalat" w:hAnsi="GHEA Grapalat"/>
          <w:b/>
          <w:bCs/>
          <w:i w:val="0"/>
          <w:lang w:val="af-ZA"/>
        </w:rPr>
        <w:t xml:space="preserve"> </w:t>
      </w:r>
      <w:r w:rsidR="00A76C15" w:rsidRPr="00D04E97">
        <w:rPr>
          <w:rFonts w:ascii="GHEA Grapalat" w:hAnsi="GHEA Grapalat"/>
          <w:b/>
          <w:bCs/>
          <w:i w:val="0"/>
          <w:lang w:val="af-ZA"/>
        </w:rPr>
        <w:t>«</w:t>
      </w:r>
      <w:r w:rsidR="00166108" w:rsidRPr="00D04E97">
        <w:rPr>
          <w:rFonts w:ascii="GHEA Grapalat" w:hAnsi="GHEA Grapalat"/>
          <w:b/>
          <w:bCs/>
          <w:i w:val="0"/>
          <w:lang w:val="af-ZA"/>
        </w:rPr>
        <w:t>N 1</w:t>
      </w:r>
      <w:r w:rsidR="00A76C15" w:rsidRPr="00D04E97">
        <w:rPr>
          <w:rFonts w:ascii="GHEA Grapalat" w:hAnsi="GHEA Grapalat"/>
          <w:b/>
          <w:bCs/>
          <w:i w:val="0"/>
          <w:lang w:val="af-ZA"/>
        </w:rPr>
        <w:t>»</w:t>
      </w:r>
      <w:r w:rsidR="003C53D4" w:rsidRPr="00D04E97">
        <w:rPr>
          <w:rFonts w:ascii="GHEA Grapalat" w:hAnsi="GHEA Grapalat"/>
          <w:b/>
          <w:bCs/>
          <w:i w:val="0"/>
          <w:lang w:val="af-ZA"/>
        </w:rPr>
        <w:t xml:space="preserve"> </w:t>
      </w:r>
      <w:r w:rsidRPr="00D04E97">
        <w:rPr>
          <w:rFonts w:ascii="GHEA Grapalat" w:hAnsi="GHEA Grapalat"/>
          <w:b/>
          <w:bCs/>
          <w:i w:val="0"/>
          <w:lang w:val="af-ZA"/>
        </w:rPr>
        <w:t xml:space="preserve">որոշմամբ </w:t>
      </w:r>
    </w:p>
    <w:p w14:paraId="7C6BF414" w14:textId="3488A1C2"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0D0772">
        <w:rPr>
          <w:rFonts w:ascii="GHEA Grapalat" w:hAnsi="GHEA Grapalat"/>
          <w:b/>
          <w:bCs/>
          <w:i w:val="0"/>
          <w:lang w:val="af-ZA"/>
        </w:rPr>
        <w:t>ՌՀՀ-ԳՀԱՊՁԲ-</w:t>
      </w:r>
      <w:r w:rsidR="009B1122">
        <w:rPr>
          <w:rFonts w:ascii="GHEA Grapalat" w:hAnsi="GHEA Grapalat"/>
          <w:b/>
          <w:bCs/>
          <w:i w:val="0"/>
          <w:lang w:val="af-ZA"/>
        </w:rPr>
        <w:t>26/34</w:t>
      </w:r>
      <w:r w:rsidR="00EC1498">
        <w:rPr>
          <w:rFonts w:ascii="GHEA Grapalat" w:hAnsi="GHEA Grapalat"/>
          <w:b/>
          <w:bCs/>
          <w:i w:val="0"/>
          <w:lang w:val="af-ZA"/>
        </w:rPr>
        <w:t>»</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19D66045"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 xml:space="preserve">Պատվիրատուն` </w:t>
      </w:r>
      <w:r w:rsidR="000D3E84" w:rsidRPr="000D3E84">
        <w:rPr>
          <w:rFonts w:ascii="GHEA Grapalat" w:hAnsi="GHEA Grapalat"/>
          <w:b/>
          <w:bCs/>
          <w:i w:val="0"/>
          <w:lang w:val="af-ZA"/>
        </w:rPr>
        <w:t>ԲԿ</w:t>
      </w:r>
      <w:r w:rsidR="004A3847">
        <w:rPr>
          <w:rFonts w:ascii="GHEA Grapalat" w:hAnsi="GHEA Grapalat"/>
          <w:b/>
          <w:bCs/>
          <w:i w:val="0"/>
          <w:lang w:val="hy-AM"/>
        </w:rPr>
        <w:t xml:space="preserve"> </w:t>
      </w:r>
      <w:r w:rsidR="000D3E84" w:rsidRPr="000D3E84">
        <w:rPr>
          <w:rFonts w:ascii="GHEA Grapalat" w:hAnsi="GHEA Grapalat"/>
          <w:b/>
          <w:bCs/>
          <w:i w:val="0"/>
          <w:lang w:val="af-ZA"/>
        </w:rPr>
        <w:t>ՄԿԿ Ռուս-Հայկական համալսարան</w:t>
      </w:r>
      <w:r w:rsidRPr="000D3E84">
        <w:rPr>
          <w:rFonts w:ascii="GHEA Grapalat" w:hAnsi="GHEA Grapalat"/>
          <w:b/>
          <w:bCs/>
          <w:i w:val="0"/>
          <w:lang w:val="hy-AM"/>
        </w:rPr>
        <w:t>ը</w:t>
      </w:r>
      <w:r w:rsidRPr="00FA6D7C">
        <w:rPr>
          <w:rFonts w:ascii="GHEA Grapalat" w:hAnsi="GHEA Grapalat"/>
          <w:i w:val="0"/>
          <w:lang w:val="hy-AM"/>
        </w:rPr>
        <w:t xml:space="preserve">,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10BEE73E"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E04E3E">
        <w:rPr>
          <w:rFonts w:ascii="GHEA Grapalat" w:hAnsi="GHEA Grapalat"/>
          <w:b/>
          <w:bCs/>
          <w:i w:val="0"/>
          <w:lang w:val="hy-AM"/>
        </w:rPr>
        <w:t xml:space="preserve">                                                                            </w:t>
      </w:r>
      <w:r w:rsidR="00936AE0" w:rsidRPr="00936AE0">
        <w:rPr>
          <w:rFonts w:ascii="GHEA Grapalat" w:hAnsi="GHEA Grapalat"/>
          <w:b/>
          <w:bCs/>
          <w:i w:val="0"/>
          <w:lang w:val="af-ZA"/>
        </w:rPr>
        <w:t>տեսահսկողության համակարգի</w:t>
      </w:r>
      <w:r w:rsidR="00936AE0" w:rsidRPr="00362020">
        <w:rPr>
          <w:rFonts w:ascii="GHEA Grapalat" w:hAnsi="GHEA Grapalat"/>
          <w:sz w:val="24"/>
          <w:szCs w:val="24"/>
          <w:lang w:val="af-ZA"/>
        </w:rPr>
        <w:t xml:space="preserve"> </w:t>
      </w:r>
      <w:r w:rsidR="00EC1498" w:rsidRPr="00EC1498">
        <w:rPr>
          <w:rFonts w:ascii="GHEA Grapalat" w:hAnsi="GHEA Grapalat"/>
          <w:b/>
          <w:bCs/>
          <w:i w:val="0"/>
          <w:lang w:val="af-ZA"/>
        </w:rPr>
        <w:t>ձեռքբերման</w:t>
      </w:r>
      <w:r w:rsidR="00EC1498" w:rsidRPr="00EC1498">
        <w:rPr>
          <w:rFonts w:ascii="GHEA Grapalat" w:hAnsi="GHEA Grapalat" w:cs="Sylfaen"/>
          <w:b/>
          <w:bCs/>
          <w:sz w:val="24"/>
          <w:szCs w:val="24"/>
          <w:lang w:val="af-ZA"/>
        </w:rPr>
        <w:t xml:space="preserve"> </w:t>
      </w:r>
      <w:r w:rsidR="00341A74" w:rsidRPr="00FA6D7C">
        <w:rPr>
          <w:rFonts w:ascii="GHEA Grapalat" w:hAnsi="GHEA Grapalat"/>
          <w:b/>
          <w:bCs/>
          <w:i w:val="0"/>
          <w:lang w:val="af-ZA"/>
        </w:rPr>
        <w:t>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2" w:name="_Hlk23167512"/>
      <w:r w:rsidR="00496E18" w:rsidRPr="00FA6D7C">
        <w:rPr>
          <w:rFonts w:ascii="GHEA Grapalat" w:hAnsi="GHEA Grapalat"/>
          <w:i w:val="0"/>
          <w:lang w:val="af-ZA"/>
        </w:rPr>
        <w:t xml:space="preserve">ոչ գնային պայմաններով բավարար գնահատված </w:t>
      </w:r>
      <w:bookmarkEnd w:id="2"/>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1C603370"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0D3E84">
        <w:rPr>
          <w:rFonts w:ascii="GHEA Grapalat" w:hAnsi="GHEA Grapalat"/>
          <w:b/>
          <w:bCs/>
          <w:i w:val="0"/>
          <w:lang w:val="hy-AM"/>
        </w:rPr>
        <w:t xml:space="preserve">հունիսի </w:t>
      </w:r>
      <w:r w:rsidR="00253B08" w:rsidRPr="00FA6D7C">
        <w:rPr>
          <w:rFonts w:ascii="GHEA Grapalat" w:hAnsi="GHEA Grapalat"/>
          <w:b/>
          <w:bCs/>
          <w:i w:val="0"/>
          <w:lang w:val="af-ZA"/>
        </w:rPr>
        <w:t>» «</w:t>
      </w:r>
      <w:r w:rsidR="00936AE0" w:rsidRPr="00936AE0">
        <w:rPr>
          <w:rFonts w:ascii="GHEA Grapalat" w:hAnsi="GHEA Grapalat"/>
          <w:b/>
          <w:bCs/>
          <w:i w:val="0"/>
          <w:lang w:val="af-ZA"/>
        </w:rPr>
        <w:t>16</w:t>
      </w:r>
      <w:r w:rsidR="00253B08" w:rsidRPr="00FA6D7C">
        <w:rPr>
          <w:rFonts w:ascii="GHEA Grapalat" w:hAnsi="GHEA Grapalat"/>
          <w:b/>
          <w:bCs/>
          <w:i w:val="0"/>
          <w:lang w:val="af-ZA"/>
        </w:rPr>
        <w:t xml:space="preserve">»-ին ժամը </w:t>
      </w:r>
      <w:r w:rsidR="00BC2B9F">
        <w:rPr>
          <w:rFonts w:ascii="GHEA Grapalat" w:hAnsi="GHEA Grapalat"/>
          <w:b/>
          <w:bCs/>
          <w:i w:val="0"/>
          <w:lang w:val="hy-AM"/>
        </w:rPr>
        <w:t>1</w:t>
      </w:r>
      <w:r w:rsidR="00CF1A57" w:rsidRPr="000C00FD">
        <w:rPr>
          <w:rFonts w:ascii="GHEA Grapalat" w:hAnsi="GHEA Grapalat"/>
          <w:b/>
          <w:bCs/>
          <w:i w:val="0"/>
          <w:lang w:val="af-ZA"/>
        </w:rPr>
        <w:t>5</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3AD5392C" w:rsidR="00166108" w:rsidRPr="00FA6D7C" w:rsidRDefault="00166108" w:rsidP="006675F2">
      <w:pPr>
        <w:ind w:firstLine="720"/>
        <w:jc w:val="both"/>
        <w:rPr>
          <w:rFonts w:ascii="GHEA Grapalat" w:hAnsi="GHEA Grapalat"/>
          <w:b/>
          <w:bCs/>
          <w:sz w:val="20"/>
          <w:szCs w:val="20"/>
          <w:lang w:val="hy-AM"/>
        </w:rPr>
      </w:pPr>
      <w:bookmarkStart w:id="3" w:name="_Hlk221714021"/>
      <w:r w:rsidRPr="00FA6D7C">
        <w:rPr>
          <w:rFonts w:ascii="GHEA Grapalat" w:hAnsi="GHEA Grapalat"/>
          <w:sz w:val="20"/>
          <w:szCs w:val="20"/>
          <w:lang w:val="af-ZA"/>
        </w:rPr>
        <w:t xml:space="preserve">Հայտերի բացումը </w:t>
      </w:r>
      <w:bookmarkEnd w:id="3"/>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4"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BC2B9F">
        <w:rPr>
          <w:rFonts w:ascii="Cambria Math" w:hAnsi="Cambria Math" w:cs="Cambria Math"/>
          <w:b/>
          <w:bCs/>
          <w:sz w:val="20"/>
          <w:szCs w:val="20"/>
          <w:lang w:val="hy-AM"/>
        </w:rPr>
        <w:t>․</w:t>
      </w:r>
      <w:r w:rsidRPr="00BC2B9F">
        <w:rPr>
          <w:rFonts w:ascii="GHEA Grapalat" w:hAnsi="GHEA Grapalat"/>
          <w:b/>
          <w:bCs/>
          <w:sz w:val="20"/>
          <w:szCs w:val="20"/>
          <w:lang w:val="hy-AM"/>
        </w:rPr>
        <w:t xml:space="preserve">» </w:t>
      </w:r>
      <w:bookmarkEnd w:id="4"/>
      <w:r w:rsidR="00BC2B9F" w:rsidRPr="00BC2B9F">
        <w:rPr>
          <w:rFonts w:ascii="GHEA Grapalat" w:hAnsi="GHEA Grapalat"/>
          <w:b/>
          <w:bCs/>
          <w:sz w:val="20"/>
          <w:szCs w:val="20"/>
          <w:lang w:val="hy-AM"/>
        </w:rPr>
        <w:t>«</w:t>
      </w:r>
      <w:r w:rsidR="000D3E84">
        <w:rPr>
          <w:rFonts w:ascii="GHEA Grapalat" w:hAnsi="GHEA Grapalat"/>
          <w:b/>
          <w:bCs/>
          <w:sz w:val="20"/>
          <w:szCs w:val="20"/>
          <w:lang w:val="hy-AM"/>
        </w:rPr>
        <w:t>հունիսի</w:t>
      </w:r>
      <w:r w:rsidR="00BC2B9F" w:rsidRPr="00BC2B9F">
        <w:rPr>
          <w:rFonts w:ascii="GHEA Grapalat" w:hAnsi="GHEA Grapalat"/>
          <w:b/>
          <w:bCs/>
          <w:sz w:val="20"/>
          <w:szCs w:val="20"/>
          <w:lang w:val="hy-AM"/>
        </w:rPr>
        <w:t>» «</w:t>
      </w:r>
      <w:r w:rsidR="00936AE0" w:rsidRPr="00936AE0">
        <w:rPr>
          <w:rFonts w:ascii="GHEA Grapalat" w:hAnsi="GHEA Grapalat"/>
          <w:b/>
          <w:bCs/>
          <w:sz w:val="20"/>
          <w:szCs w:val="20"/>
          <w:lang w:val="af-ZA"/>
        </w:rPr>
        <w:t>16</w:t>
      </w:r>
      <w:r w:rsidR="00BC2B9F" w:rsidRPr="00BC2B9F">
        <w:rPr>
          <w:rFonts w:ascii="GHEA Grapalat" w:hAnsi="GHEA Grapalat"/>
          <w:b/>
          <w:bCs/>
          <w:sz w:val="20"/>
          <w:szCs w:val="20"/>
          <w:lang w:val="hy-AM"/>
        </w:rPr>
        <w:t>»-ին ժամը 1</w:t>
      </w:r>
      <w:r w:rsidR="002F7BB4" w:rsidRPr="002F7BB4">
        <w:rPr>
          <w:rFonts w:ascii="GHEA Grapalat" w:hAnsi="GHEA Grapalat"/>
          <w:b/>
          <w:bCs/>
          <w:sz w:val="20"/>
          <w:szCs w:val="20"/>
          <w:lang w:val="af-ZA"/>
        </w:rPr>
        <w:t>5</w:t>
      </w:r>
      <w:r w:rsidR="00BC2B9F" w:rsidRPr="00BC2B9F">
        <w:rPr>
          <w:rFonts w:ascii="GHEA Grapalat" w:hAnsi="GHEA Grapalat"/>
          <w:b/>
          <w:bCs/>
          <w:sz w:val="20"/>
          <w:szCs w:val="20"/>
          <w:lang w:val="hy-AM"/>
        </w:rPr>
        <w:t>։00</w:t>
      </w:r>
      <w:r w:rsidRPr="00BC2B9F">
        <w:rPr>
          <w:rFonts w:ascii="GHEA Grapalat" w:hAnsi="GHEA Grapalat"/>
          <w:b/>
          <w:bCs/>
          <w:sz w:val="20"/>
          <w:szCs w:val="20"/>
          <w:lang w:val="hy-AM"/>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proofErr w:type="spellStart"/>
      <w:r w:rsidRPr="00FA6D7C">
        <w:rPr>
          <w:rFonts w:ascii="GHEA Grapalat" w:hAnsi="GHEA Grapalat"/>
          <w:sz w:val="20"/>
          <w:szCs w:val="20"/>
          <w:lang w:val="hy-AM"/>
        </w:rPr>
        <w:t>արկումն</w:t>
      </w:r>
      <w:proofErr w:type="spellEnd"/>
      <w:r w:rsidRPr="00FA6D7C">
        <w:rPr>
          <w:rFonts w:ascii="GHEA Grapalat" w:hAnsi="GHEA Grapalat"/>
          <w:sz w:val="20"/>
          <w:szCs w:val="20"/>
          <w:lang w:val="hy-AM"/>
        </w:rPr>
        <w:t xml:space="preserve">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4579B841" w14:textId="4C3C1AFC"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 xml:space="preserve">Պատվիրատու` </w:t>
      </w:r>
      <w:r w:rsidR="000D3E84">
        <w:rPr>
          <w:rFonts w:ascii="GHEA Grapalat" w:hAnsi="GHEA Grapalat"/>
          <w:i w:val="0"/>
          <w:lang w:val="af-ZA"/>
        </w:rPr>
        <w:t>ԲԿ</w:t>
      </w:r>
      <w:r w:rsidR="009B1122">
        <w:rPr>
          <w:rFonts w:ascii="GHEA Grapalat" w:hAnsi="GHEA Grapalat"/>
          <w:i w:val="0"/>
          <w:lang w:val="af-ZA"/>
        </w:rPr>
        <w:t xml:space="preserve"> </w:t>
      </w:r>
      <w:r w:rsidR="000D3E84">
        <w:rPr>
          <w:rFonts w:ascii="GHEA Grapalat" w:hAnsi="GHEA Grapalat"/>
          <w:i w:val="0"/>
          <w:lang w:val="af-ZA"/>
        </w:rPr>
        <w:t>ՄԿԿ Ռուս-Հայկական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6F009FC9"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sidR="000D0772">
        <w:rPr>
          <w:rFonts w:ascii="GHEA Grapalat" w:hAnsi="GHEA Grapalat" w:cs="Sylfaen"/>
          <w:b/>
          <w:bCs/>
          <w:i/>
          <w:iCs/>
          <w:lang w:val="hy-AM"/>
        </w:rPr>
        <w:t>ՌՀՀ-ԳՀԱՊՁԲ-</w:t>
      </w:r>
      <w:r w:rsidR="009B1122">
        <w:rPr>
          <w:rFonts w:ascii="GHEA Grapalat" w:hAnsi="GHEA Grapalat" w:cs="Sylfaen"/>
          <w:b/>
          <w:bCs/>
          <w:i/>
          <w:iCs/>
          <w:lang w:val="hy-AM"/>
        </w:rPr>
        <w:t>26/34</w:t>
      </w:r>
      <w:r w:rsidR="00EC1498">
        <w:rPr>
          <w:rFonts w:ascii="GHEA Grapalat" w:hAnsi="GHEA Grapalat" w:cs="Sylfaen"/>
          <w:b/>
          <w:bCs/>
          <w:i/>
          <w:iCs/>
          <w:lang w:val="hy-AM"/>
        </w:rPr>
        <w:t>»</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4C0424FC"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proofErr w:type="spellStart"/>
      <w:proofErr w:type="gramStart"/>
      <w:r w:rsidR="009B1122">
        <w:rPr>
          <w:rFonts w:ascii="GHEA Grapalat" w:hAnsi="GHEA Grapalat" w:cs="Times Armenian"/>
          <w:i/>
          <w:sz w:val="20"/>
          <w:szCs w:val="20"/>
        </w:rPr>
        <w:t>Հունիսի</w:t>
      </w:r>
      <w:proofErr w:type="spellEnd"/>
      <w:r w:rsidR="009B1122" w:rsidRPr="009B1122">
        <w:rPr>
          <w:rFonts w:ascii="GHEA Grapalat" w:hAnsi="GHEA Grapalat" w:cs="Times Armenian"/>
          <w:i/>
          <w:sz w:val="20"/>
          <w:szCs w:val="20"/>
          <w:lang w:val="af-ZA"/>
        </w:rPr>
        <w:t xml:space="preserve"> </w:t>
      </w:r>
      <w:r w:rsidR="00092747">
        <w:rPr>
          <w:rFonts w:ascii="GHEA Grapalat" w:hAnsi="GHEA Grapalat" w:cs="Times Armenian"/>
          <w:i/>
          <w:sz w:val="20"/>
          <w:szCs w:val="20"/>
          <w:lang w:val="hy-AM"/>
        </w:rPr>
        <w:t xml:space="preserve"> </w:t>
      </w:r>
      <w:r w:rsidR="009B1122" w:rsidRPr="009B1122">
        <w:rPr>
          <w:rFonts w:ascii="GHEA Grapalat" w:hAnsi="GHEA Grapalat" w:cs="Times Armenian"/>
          <w:i/>
          <w:sz w:val="20"/>
          <w:szCs w:val="20"/>
          <w:lang w:val="af-ZA"/>
        </w:rPr>
        <w:t>08</w:t>
      </w:r>
      <w:proofErr w:type="gramEnd"/>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560BACF7" w:rsidR="00096865" w:rsidRPr="00FA6D7C" w:rsidRDefault="000D3E84" w:rsidP="00EF3662">
      <w:pPr>
        <w:pStyle w:val="aa"/>
        <w:ind w:right="-7" w:firstLine="567"/>
        <w:jc w:val="center"/>
        <w:rPr>
          <w:rFonts w:ascii="GHEA Grapalat" w:hAnsi="GHEA Grapalat"/>
          <w:b/>
          <w:lang w:val="af-ZA"/>
        </w:rPr>
      </w:pPr>
      <w:r>
        <w:rPr>
          <w:rFonts w:ascii="GHEA Grapalat" w:hAnsi="GHEA Grapalat"/>
          <w:b/>
          <w:lang w:val="af-ZA"/>
        </w:rPr>
        <w:t>ԲԿ</w:t>
      </w:r>
      <w:r w:rsidR="009B1122">
        <w:rPr>
          <w:rFonts w:ascii="GHEA Grapalat" w:hAnsi="GHEA Grapalat"/>
          <w:b/>
          <w:lang w:val="af-ZA"/>
        </w:rPr>
        <w:t xml:space="preserve"> </w:t>
      </w:r>
      <w:r>
        <w:rPr>
          <w:rFonts w:ascii="GHEA Grapalat" w:hAnsi="GHEA Grapalat"/>
          <w:b/>
          <w:lang w:val="af-ZA"/>
        </w:rPr>
        <w:t xml:space="preserve">ՄԿԿ </w:t>
      </w:r>
      <w:r w:rsidR="004150E3">
        <w:rPr>
          <w:rFonts w:ascii="GHEA Grapalat" w:hAnsi="GHEA Grapalat"/>
          <w:b/>
          <w:lang w:val="hy-AM"/>
        </w:rPr>
        <w:t>«</w:t>
      </w:r>
      <w:r>
        <w:rPr>
          <w:rFonts w:ascii="GHEA Grapalat" w:hAnsi="GHEA Grapalat"/>
          <w:b/>
          <w:lang w:val="af-ZA"/>
        </w:rPr>
        <w:t>ՌՈՒՍ-ՀԱՅԿԱԿԱՆ ՀԱՄԱԼՍԱՐԱՆ</w:t>
      </w:r>
      <w:r w:rsidR="00A76C15"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56B2E663" w14:textId="723A54C3" w:rsidR="007E1D3D" w:rsidRDefault="000D3E84" w:rsidP="00EF3662">
      <w:pPr>
        <w:pStyle w:val="aa"/>
        <w:ind w:right="-7"/>
        <w:jc w:val="center"/>
        <w:rPr>
          <w:rFonts w:ascii="GHEA Grapalat" w:hAnsi="GHEA Grapalat" w:cs="Times Armenian"/>
          <w:lang w:val="af-ZA"/>
        </w:rPr>
      </w:pPr>
      <w:r w:rsidRPr="009B1122">
        <w:rPr>
          <w:rFonts w:ascii="GHEA Grapalat" w:hAnsi="GHEA Grapalat"/>
          <w:b/>
          <w:lang w:val="af-ZA"/>
        </w:rPr>
        <w:t>ԲԿ</w:t>
      </w:r>
      <w:r w:rsidR="009B1122" w:rsidRPr="009B1122">
        <w:rPr>
          <w:rFonts w:ascii="GHEA Grapalat" w:hAnsi="GHEA Grapalat"/>
          <w:b/>
          <w:lang w:val="af-ZA"/>
        </w:rPr>
        <w:t xml:space="preserve"> </w:t>
      </w:r>
      <w:r w:rsidRPr="009B1122">
        <w:rPr>
          <w:rFonts w:ascii="GHEA Grapalat" w:hAnsi="GHEA Grapalat"/>
          <w:b/>
          <w:lang w:val="af-ZA"/>
        </w:rPr>
        <w:t xml:space="preserve">ՄԿԿ </w:t>
      </w:r>
      <w:r w:rsidR="004150E3" w:rsidRPr="009B1122">
        <w:rPr>
          <w:rFonts w:ascii="GHEA Grapalat" w:hAnsi="GHEA Grapalat"/>
          <w:b/>
          <w:lang w:val="hy-AM"/>
        </w:rPr>
        <w:t>«</w:t>
      </w:r>
      <w:r w:rsidRPr="009B1122">
        <w:rPr>
          <w:rFonts w:ascii="GHEA Grapalat" w:hAnsi="GHEA Grapalat"/>
          <w:b/>
          <w:lang w:val="af-ZA"/>
        </w:rPr>
        <w:t>ՌՈՒՍ-ՀԱՅԿԱԿԱՆ ՀԱՄԱԼՍԱՐԱՆ</w:t>
      </w:r>
      <w:r w:rsidR="002B32D6" w:rsidRPr="00FA6D7C">
        <w:rPr>
          <w:rFonts w:ascii="GHEA Grapalat" w:hAnsi="GHEA Grapalat" w:cs="Sylfaen"/>
          <w:lang w:val="af-ZA"/>
        </w:rPr>
        <w:t>»-</w:t>
      </w:r>
      <w:r w:rsidR="002B32D6" w:rsidRPr="00FA6D7C">
        <w:rPr>
          <w:rFonts w:ascii="GHEA Grapalat" w:hAnsi="GHEA Grapalat" w:cs="Sylfaen"/>
        </w:rPr>
        <w:t>Ի</w:t>
      </w:r>
      <w:r w:rsidR="002B32D6" w:rsidRPr="00FA6D7C">
        <w:rPr>
          <w:rFonts w:ascii="GHEA Grapalat" w:hAnsi="GHEA Grapalat" w:cs="Sylfaen"/>
          <w:lang w:val="af-ZA"/>
        </w:rPr>
        <w:t xml:space="preserve"> </w:t>
      </w:r>
      <w:r w:rsidR="002B32D6" w:rsidRPr="00FA6D7C">
        <w:rPr>
          <w:rFonts w:ascii="GHEA Grapalat" w:hAnsi="GHEA Grapalat" w:cs="Sylfaen"/>
        </w:rPr>
        <w:t>ԿԱՐԻՔՆԵՐԻ</w:t>
      </w:r>
      <w:r w:rsidR="002B32D6" w:rsidRPr="00FA6D7C">
        <w:rPr>
          <w:rFonts w:ascii="GHEA Grapalat" w:hAnsi="GHEA Grapalat" w:cs="Times Armenian"/>
          <w:lang w:val="af-ZA"/>
        </w:rPr>
        <w:t xml:space="preserve"> </w:t>
      </w:r>
      <w:r w:rsidR="002B32D6" w:rsidRPr="00FA6D7C">
        <w:rPr>
          <w:rFonts w:ascii="GHEA Grapalat" w:hAnsi="GHEA Grapalat" w:cs="Sylfaen"/>
        </w:rPr>
        <w:t>ՀԱՄԱՐ</w:t>
      </w:r>
      <w:r w:rsidR="002B32D6" w:rsidRPr="00FA6D7C">
        <w:rPr>
          <w:rFonts w:ascii="GHEA Grapalat" w:hAnsi="GHEA Grapalat" w:cs="Times Armenian"/>
          <w:lang w:val="af-ZA"/>
        </w:rPr>
        <w:t>`</w:t>
      </w:r>
    </w:p>
    <w:p w14:paraId="2D1DFCBE" w14:textId="740801CF" w:rsidR="00096865" w:rsidRPr="00FA6D7C" w:rsidRDefault="00375FEB" w:rsidP="00EF3662">
      <w:pPr>
        <w:pStyle w:val="aa"/>
        <w:ind w:right="-7"/>
        <w:jc w:val="center"/>
        <w:rPr>
          <w:rFonts w:ascii="GHEA Grapalat" w:hAnsi="GHEA Grapalat"/>
          <w:szCs w:val="22"/>
          <w:lang w:val="hy-AM"/>
        </w:rPr>
      </w:pPr>
      <w:r w:rsidRPr="00FA6D7C">
        <w:rPr>
          <w:rFonts w:ascii="GHEA Grapalat" w:hAnsi="GHEA Grapalat" w:cs="Times Armenian"/>
          <w:lang w:val="af-ZA"/>
        </w:rPr>
        <w:t xml:space="preserve"> </w:t>
      </w:r>
      <w:r w:rsidRPr="00FA6D7C">
        <w:rPr>
          <w:rFonts w:ascii="GHEA Grapalat" w:hAnsi="GHEA Grapalat" w:cs="Sylfaen"/>
          <w:b/>
          <w:bCs/>
          <w:lang w:val="af-ZA"/>
        </w:rPr>
        <w:t>«</w:t>
      </w:r>
      <w:r w:rsidR="009B1122" w:rsidRPr="00936AE0">
        <w:rPr>
          <w:rFonts w:ascii="GHEA Grapalat" w:hAnsi="GHEA Grapalat"/>
          <w:b/>
          <w:bCs/>
          <w:lang w:val="af-ZA"/>
        </w:rPr>
        <w:t>ՏԵՍԱՀՍԿՈՂՈՒԹՅԱՆ ՀԱՄԱԿԱՐԳԻ</w:t>
      </w:r>
      <w:r w:rsidRPr="00FA6D7C">
        <w:rPr>
          <w:rFonts w:ascii="GHEA Grapalat" w:hAnsi="GHEA Grapalat" w:cs="Sylfaen"/>
          <w:b/>
          <w:bCs/>
          <w:lang w:val="af-ZA"/>
        </w:rPr>
        <w:t>»</w:t>
      </w:r>
      <w:r w:rsidRPr="00FA6D7C">
        <w:rPr>
          <w:rFonts w:ascii="GHEA Grapalat" w:hAnsi="GHEA Grapalat" w:cs="Sylfaen"/>
          <w:lang w:val="af-ZA"/>
        </w:rPr>
        <w:t xml:space="preserve"> </w:t>
      </w:r>
      <w:r w:rsidR="002B32D6" w:rsidRPr="00FA6D7C">
        <w:rPr>
          <w:rFonts w:ascii="GHEA Grapalat" w:hAnsi="GHEA Grapalat" w:cs="Sylfaen"/>
        </w:rPr>
        <w:t>ՁԵՌՔԲԵՐՄԱՆ</w:t>
      </w:r>
      <w:r w:rsidR="002B32D6" w:rsidRPr="00FA6D7C">
        <w:rPr>
          <w:rFonts w:ascii="GHEA Grapalat" w:hAnsi="GHEA Grapalat" w:cs="Times Armenian"/>
          <w:lang w:val="af-ZA"/>
        </w:rPr>
        <w:t xml:space="preserve"> </w:t>
      </w:r>
      <w:r w:rsidR="002B32D6" w:rsidRPr="00FA6D7C">
        <w:rPr>
          <w:rFonts w:ascii="GHEA Grapalat" w:hAnsi="GHEA Grapalat" w:cs="Sylfaen"/>
        </w:rPr>
        <w:t>ՆՊԱՏԱԿՈՎ</w:t>
      </w:r>
      <w:r w:rsidR="002B32D6" w:rsidRPr="00FA6D7C">
        <w:rPr>
          <w:rFonts w:ascii="GHEA Grapalat" w:hAnsi="GHEA Grapalat" w:cs="Sylfaen"/>
          <w:lang w:val="af-ZA"/>
        </w:rPr>
        <w:t xml:space="preserve"> </w:t>
      </w:r>
      <w:r w:rsidR="002B32D6" w:rsidRPr="00FA6D7C">
        <w:rPr>
          <w:rFonts w:ascii="GHEA Grapalat" w:hAnsi="GHEA Grapalat" w:cs="Times Armenian"/>
          <w:lang w:val="af-ZA"/>
        </w:rPr>
        <w:t xml:space="preserve"> </w:t>
      </w:r>
      <w:r w:rsidR="002B32D6" w:rsidRPr="00FA6D7C">
        <w:rPr>
          <w:rFonts w:ascii="GHEA Grapalat" w:hAnsi="GHEA Grapalat" w:cs="Sylfaen"/>
        </w:rPr>
        <w:t>ՀԱՅՏԱՐԱՐՎԱԾ</w:t>
      </w:r>
      <w:r w:rsidR="002B32D6"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7535163C" w14:textId="5037EF7D" w:rsidR="00E04E3E" w:rsidRDefault="000D3E84" w:rsidP="00166108">
      <w:pPr>
        <w:pStyle w:val="aa"/>
        <w:ind w:right="-7"/>
        <w:jc w:val="center"/>
        <w:rPr>
          <w:rFonts w:ascii="GHEA Grapalat" w:hAnsi="GHEA Grapalat" w:cs="Times Armenian"/>
          <w:b/>
          <w:sz w:val="20"/>
          <w:szCs w:val="20"/>
          <w:lang w:val="af-ZA"/>
        </w:rPr>
      </w:pPr>
      <w:r>
        <w:rPr>
          <w:rFonts w:ascii="GHEA Grapalat" w:hAnsi="GHEA Grapalat"/>
          <w:b/>
          <w:sz w:val="20"/>
          <w:szCs w:val="20"/>
          <w:lang w:val="af-ZA"/>
        </w:rPr>
        <w:t>ԲԿ</w:t>
      </w:r>
      <w:r w:rsidR="004A3847">
        <w:rPr>
          <w:rFonts w:ascii="GHEA Grapalat" w:hAnsi="GHEA Grapalat"/>
          <w:b/>
          <w:sz w:val="20"/>
          <w:szCs w:val="20"/>
          <w:lang w:val="hy-AM"/>
        </w:rPr>
        <w:t xml:space="preserve"> </w:t>
      </w:r>
      <w:r>
        <w:rPr>
          <w:rFonts w:ascii="GHEA Grapalat" w:hAnsi="GHEA Grapalat"/>
          <w:b/>
          <w:sz w:val="20"/>
          <w:szCs w:val="20"/>
          <w:lang w:val="af-ZA"/>
        </w:rPr>
        <w:t xml:space="preserve">ՄԿԿ </w:t>
      </w:r>
      <w:r w:rsidR="004150E3">
        <w:rPr>
          <w:rFonts w:ascii="GHEA Grapalat" w:hAnsi="GHEA Grapalat"/>
          <w:b/>
          <w:sz w:val="20"/>
          <w:szCs w:val="20"/>
          <w:lang w:val="hy-AM"/>
        </w:rPr>
        <w:t>«</w:t>
      </w:r>
      <w:r>
        <w:rPr>
          <w:rFonts w:ascii="GHEA Grapalat" w:hAnsi="GHEA Grapalat"/>
          <w:b/>
          <w:sz w:val="20"/>
          <w:szCs w:val="20"/>
          <w:lang w:val="af-ZA"/>
        </w:rPr>
        <w:t>ՌՈՒՍ-ՀԱՅԿԱԿԱՆ ՀԱՄԱԼՍԱՐԱՆ</w:t>
      </w:r>
      <w:r w:rsidR="00166108" w:rsidRPr="00FA6D7C">
        <w:rPr>
          <w:rFonts w:ascii="GHEA Grapalat" w:hAnsi="GHEA Grapalat" w:cs="Sylfaen"/>
          <w:b/>
          <w:sz w:val="20"/>
          <w:szCs w:val="20"/>
          <w:lang w:val="af-ZA"/>
        </w:rPr>
        <w:t>»-</w:t>
      </w:r>
      <w:r w:rsidR="00166108" w:rsidRPr="00FA6D7C">
        <w:rPr>
          <w:rFonts w:ascii="GHEA Grapalat" w:hAnsi="GHEA Grapalat" w:cs="Sylfaen"/>
          <w:b/>
          <w:sz w:val="20"/>
          <w:szCs w:val="20"/>
        </w:rPr>
        <w:t>Ի</w:t>
      </w:r>
      <w:r w:rsidR="00166108" w:rsidRPr="00FA6D7C">
        <w:rPr>
          <w:rFonts w:ascii="GHEA Grapalat" w:hAnsi="GHEA Grapalat" w:cs="Sylfaen"/>
          <w:b/>
          <w:sz w:val="20"/>
          <w:szCs w:val="20"/>
          <w:lang w:val="af-ZA"/>
        </w:rPr>
        <w:t xml:space="preserve"> </w:t>
      </w:r>
      <w:r w:rsidR="00166108" w:rsidRPr="00FA6D7C">
        <w:rPr>
          <w:rFonts w:ascii="GHEA Grapalat" w:hAnsi="GHEA Grapalat" w:cs="Sylfaen"/>
          <w:b/>
          <w:sz w:val="20"/>
          <w:szCs w:val="20"/>
        </w:rPr>
        <w:t>ԿԱՐԻՔՆԵՐԻ</w:t>
      </w:r>
      <w:r w:rsidR="00166108" w:rsidRPr="00FA6D7C">
        <w:rPr>
          <w:rFonts w:ascii="GHEA Grapalat" w:hAnsi="GHEA Grapalat" w:cs="Times Armenian"/>
          <w:b/>
          <w:sz w:val="20"/>
          <w:szCs w:val="20"/>
          <w:lang w:val="af-ZA"/>
        </w:rPr>
        <w:t xml:space="preserve"> </w:t>
      </w:r>
      <w:r w:rsidR="00166108" w:rsidRPr="00FA6D7C">
        <w:rPr>
          <w:rFonts w:ascii="GHEA Grapalat" w:hAnsi="GHEA Grapalat" w:cs="Sylfaen"/>
          <w:b/>
          <w:sz w:val="20"/>
          <w:szCs w:val="20"/>
        </w:rPr>
        <w:t>ՀԱՄԱՐ</w:t>
      </w:r>
      <w:r w:rsidR="00166108" w:rsidRPr="00FA6D7C">
        <w:rPr>
          <w:rFonts w:ascii="GHEA Grapalat" w:hAnsi="GHEA Grapalat" w:cs="Times Armenian"/>
          <w:b/>
          <w:sz w:val="20"/>
          <w:szCs w:val="20"/>
          <w:lang w:val="af-ZA"/>
        </w:rPr>
        <w:t xml:space="preserve">` </w:t>
      </w:r>
    </w:p>
    <w:p w14:paraId="32D79CF1" w14:textId="55EE1BE9" w:rsidR="00166108" w:rsidRPr="00E04E3E" w:rsidRDefault="00166108" w:rsidP="00166108">
      <w:pPr>
        <w:pStyle w:val="aa"/>
        <w:ind w:right="-7"/>
        <w:jc w:val="center"/>
        <w:rPr>
          <w:rFonts w:ascii="GHEA Grapalat" w:hAnsi="GHEA Grapalat" w:cs="Sylfaen"/>
          <w:b/>
          <w:sz w:val="20"/>
          <w:szCs w:val="20"/>
          <w:lang w:val="af-ZA"/>
        </w:rPr>
      </w:pPr>
      <w:r w:rsidRPr="00F1644B">
        <w:rPr>
          <w:rFonts w:ascii="GHEA Grapalat" w:hAnsi="GHEA Grapalat" w:cs="Sylfaen"/>
          <w:b/>
          <w:sz w:val="20"/>
          <w:szCs w:val="20"/>
          <w:lang w:val="af-ZA"/>
        </w:rPr>
        <w:t>«</w:t>
      </w:r>
      <w:r w:rsidR="009B1122" w:rsidRPr="00F1644B">
        <w:rPr>
          <w:rFonts w:ascii="GHEA Grapalat" w:hAnsi="GHEA Grapalat" w:cs="Sylfaen"/>
          <w:b/>
          <w:sz w:val="20"/>
          <w:szCs w:val="20"/>
          <w:lang w:val="af-ZA"/>
        </w:rPr>
        <w:t xml:space="preserve"> </w:t>
      </w:r>
      <w:r w:rsidR="009B1122" w:rsidRPr="009B1122">
        <w:rPr>
          <w:rFonts w:ascii="GHEA Grapalat" w:hAnsi="GHEA Grapalat" w:cs="Sylfaen"/>
          <w:b/>
          <w:sz w:val="20"/>
          <w:szCs w:val="20"/>
        </w:rPr>
        <w:t>ՏԵՍԱՀՍԿՈՂՈՒԹՅԱՆ</w:t>
      </w:r>
      <w:r w:rsidR="009B1122" w:rsidRPr="00F1644B">
        <w:rPr>
          <w:rFonts w:ascii="GHEA Grapalat" w:hAnsi="GHEA Grapalat" w:cs="Sylfaen"/>
          <w:b/>
          <w:sz w:val="20"/>
          <w:szCs w:val="20"/>
          <w:lang w:val="af-ZA"/>
        </w:rPr>
        <w:t xml:space="preserve"> </w:t>
      </w:r>
      <w:r w:rsidR="009B1122" w:rsidRPr="009B1122">
        <w:rPr>
          <w:rFonts w:ascii="GHEA Grapalat" w:hAnsi="GHEA Grapalat" w:cs="Sylfaen"/>
          <w:b/>
          <w:sz w:val="20"/>
          <w:szCs w:val="20"/>
        </w:rPr>
        <w:t>ՀԱՄԱԿԱՐԳԻ</w:t>
      </w:r>
      <w:r w:rsidR="00E04E3E" w:rsidRPr="00F1644B">
        <w:rPr>
          <w:rFonts w:ascii="GHEA Grapalat" w:hAnsi="GHEA Grapalat" w:cs="Sylfaen"/>
          <w:b/>
          <w:sz w:val="20"/>
          <w:szCs w:val="20"/>
          <w:lang w:val="af-ZA"/>
        </w:rPr>
        <w:t>»</w:t>
      </w:r>
      <w:r w:rsidR="00E04E3E" w:rsidRPr="00E04E3E">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ՆՊԱՏԱԿՈՎ</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ՀԱՅՏԱՐԱՐՎԱԾ</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ԳՆԱՆՇՄԱՆ</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ՀԱՐՑՄԱՆ</w:t>
      </w:r>
      <w:r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4185CB85" w14:textId="197D344E"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r w:rsidR="0068624A" w:rsidRPr="0068624A">
        <w:rPr>
          <w:rFonts w:ascii="GHEA Grapalat" w:hAnsi="GHEA Grapalat" w:cs="Times Armenian"/>
          <w:sz w:val="20"/>
          <w:lang w:val="af-ZA"/>
        </w:rPr>
        <w:t xml:space="preserve">      7</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52882FEC" w:rsidR="00096865" w:rsidRPr="00FA6D7C" w:rsidRDefault="0068624A" w:rsidP="00EF3662">
      <w:pPr>
        <w:ind w:firstLine="1134"/>
        <w:jc w:val="both"/>
        <w:rPr>
          <w:rFonts w:ascii="GHEA Grapalat" w:hAnsi="GHEA Grapalat"/>
          <w:sz w:val="20"/>
          <w:lang w:val="af-ZA"/>
        </w:rPr>
      </w:pPr>
      <w:r w:rsidRPr="0068624A">
        <w:rPr>
          <w:rFonts w:ascii="GHEA Grapalat" w:hAnsi="GHEA Grapalat"/>
          <w:sz w:val="20"/>
          <w:lang w:val="af-ZA"/>
        </w:rPr>
        <w:t>8</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0F2A9CAB" w:rsidR="00096865" w:rsidRPr="00FA6D7C" w:rsidRDefault="0068624A" w:rsidP="00EF3662">
      <w:pPr>
        <w:ind w:firstLine="1134"/>
        <w:jc w:val="both"/>
        <w:rPr>
          <w:rFonts w:ascii="GHEA Grapalat" w:hAnsi="GHEA Grapalat"/>
          <w:sz w:val="20"/>
          <w:lang w:val="af-ZA"/>
        </w:rPr>
      </w:pPr>
      <w:r w:rsidRPr="0068624A">
        <w:rPr>
          <w:rFonts w:ascii="GHEA Grapalat" w:hAnsi="GHEA Grapalat"/>
          <w:sz w:val="20"/>
          <w:lang w:val="af-ZA"/>
        </w:rPr>
        <w:t>9</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682DD755"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68624A" w:rsidRPr="00375FEB">
        <w:rPr>
          <w:rFonts w:ascii="GHEA Grapalat" w:hAnsi="GHEA Grapalat"/>
          <w:sz w:val="20"/>
          <w:lang w:val="af-ZA"/>
        </w:rPr>
        <w:t>0</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4F509068"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68624A" w:rsidRPr="00375FEB">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1C9B8914"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0D0772">
        <w:rPr>
          <w:rFonts w:ascii="GHEA Grapalat" w:hAnsi="GHEA Grapalat" w:cs="Sylfaen"/>
          <w:b/>
          <w:bCs/>
          <w:lang w:val="hy-AM"/>
        </w:rPr>
        <w:t>ՌՀՀ-ԳՀԱՊՁԲ-</w:t>
      </w:r>
      <w:r w:rsidR="009B1122">
        <w:rPr>
          <w:rFonts w:ascii="GHEA Grapalat" w:hAnsi="GHEA Grapalat" w:cs="Sylfaen"/>
          <w:b/>
          <w:bCs/>
          <w:lang w:val="hy-AM"/>
        </w:rPr>
        <w:t>26/34</w:t>
      </w:r>
      <w:r w:rsidR="00EC1498">
        <w:rPr>
          <w:rFonts w:ascii="GHEA Grapalat" w:hAnsi="GHEA Grapalat" w:cs="Sylfaen"/>
          <w:b/>
          <w:bCs/>
          <w:lang w:val="hy-AM"/>
        </w:rPr>
        <w:t>»</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1D157052"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0D3E84">
        <w:rPr>
          <w:rFonts w:ascii="GHEA Grapalat" w:hAnsi="GHEA Grapalat" w:cs="Sylfaen"/>
          <w:sz w:val="20"/>
        </w:rPr>
        <w:t>ԲԿՄԿԿ</w:t>
      </w:r>
      <w:r w:rsidR="000D3E84" w:rsidRPr="000D3E84">
        <w:rPr>
          <w:rFonts w:ascii="GHEA Grapalat" w:hAnsi="GHEA Grapalat" w:cs="Sylfaen"/>
          <w:sz w:val="20"/>
          <w:lang w:val="af-ZA"/>
        </w:rPr>
        <w:t xml:space="preserve"> </w:t>
      </w:r>
      <w:proofErr w:type="spellStart"/>
      <w:r w:rsidR="000D3E84">
        <w:rPr>
          <w:rFonts w:ascii="GHEA Grapalat" w:hAnsi="GHEA Grapalat" w:cs="Sylfaen"/>
          <w:sz w:val="20"/>
        </w:rPr>
        <w:t>Ռուս</w:t>
      </w:r>
      <w:proofErr w:type="spellEnd"/>
      <w:r w:rsidR="000D3E84" w:rsidRPr="000D3E84">
        <w:rPr>
          <w:rFonts w:ascii="GHEA Grapalat" w:hAnsi="GHEA Grapalat" w:cs="Sylfaen"/>
          <w:sz w:val="20"/>
          <w:lang w:val="af-ZA"/>
        </w:rPr>
        <w:t>-</w:t>
      </w:r>
      <w:proofErr w:type="spellStart"/>
      <w:r w:rsidR="000D3E84">
        <w:rPr>
          <w:rFonts w:ascii="GHEA Grapalat" w:hAnsi="GHEA Grapalat" w:cs="Sylfaen"/>
          <w:sz w:val="20"/>
        </w:rPr>
        <w:t>Հայկական</w:t>
      </w:r>
      <w:proofErr w:type="spellEnd"/>
      <w:r w:rsidR="000D3E84" w:rsidRPr="000D3E84">
        <w:rPr>
          <w:rFonts w:ascii="GHEA Grapalat" w:hAnsi="GHEA Grapalat" w:cs="Sylfaen"/>
          <w:sz w:val="20"/>
          <w:lang w:val="af-ZA"/>
        </w:rPr>
        <w:t xml:space="preserve"> </w:t>
      </w:r>
      <w:proofErr w:type="spellStart"/>
      <w:r w:rsidR="000D3E84">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r w:rsidRPr="00FA6D7C">
        <w:rPr>
          <w:rFonts w:ascii="GHEA Grapalat" w:hAnsi="GHEA Grapalat" w:cs="Sylfaen"/>
          <w:b/>
          <w:sz w:val="20"/>
        </w:rPr>
        <w:t>ԳՆՄԱՆ  ԱՌԱՐԿԱՅԻ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5F1685C5" w:rsidR="00096865" w:rsidRPr="009B1122" w:rsidRDefault="00096865" w:rsidP="009B1122">
      <w:pPr>
        <w:pStyle w:val="a3"/>
        <w:numPr>
          <w:ilvl w:val="1"/>
          <w:numId w:val="45"/>
        </w:numPr>
        <w:spacing w:line="240" w:lineRule="auto"/>
        <w:ind w:left="1134" w:firstLine="426"/>
        <w:rPr>
          <w:rFonts w:ascii="GHEA Grapalat" w:hAnsi="GHEA Grapalat" w:cs="Times Armenian"/>
          <w:i w:val="0"/>
          <w:lang w:val="af-ZA"/>
        </w:rPr>
      </w:pPr>
      <w:proofErr w:type="spellStart"/>
      <w:r w:rsidRPr="009B1122">
        <w:rPr>
          <w:rFonts w:ascii="GHEA Grapalat" w:hAnsi="GHEA Grapalat" w:cs="Sylfaen"/>
          <w:i w:val="0"/>
        </w:rPr>
        <w:t>Գնման</w:t>
      </w:r>
      <w:proofErr w:type="spellEnd"/>
      <w:r w:rsidRPr="009B1122">
        <w:rPr>
          <w:rFonts w:ascii="GHEA Grapalat" w:hAnsi="GHEA Grapalat" w:cs="Sylfaen"/>
          <w:i w:val="0"/>
          <w:lang w:val="af-ZA"/>
        </w:rPr>
        <w:t xml:space="preserve"> </w:t>
      </w:r>
      <w:proofErr w:type="spellStart"/>
      <w:r w:rsidRPr="009B1122">
        <w:rPr>
          <w:rFonts w:ascii="GHEA Grapalat" w:hAnsi="GHEA Grapalat" w:cs="Sylfaen"/>
          <w:i w:val="0"/>
        </w:rPr>
        <w:t>առարկա</w:t>
      </w:r>
      <w:proofErr w:type="spellEnd"/>
      <w:r w:rsidRPr="009B1122">
        <w:rPr>
          <w:rFonts w:ascii="GHEA Grapalat" w:hAnsi="GHEA Grapalat" w:cs="Sylfaen"/>
          <w:i w:val="0"/>
          <w:lang w:val="af-ZA"/>
        </w:rPr>
        <w:t xml:space="preserve"> </w:t>
      </w:r>
      <w:r w:rsidRPr="009B1122">
        <w:rPr>
          <w:rFonts w:ascii="GHEA Grapalat" w:hAnsi="GHEA Grapalat" w:cs="Sylfaen"/>
          <w:i w:val="0"/>
        </w:rPr>
        <w:t>է</w:t>
      </w:r>
      <w:r w:rsidRPr="009B1122">
        <w:rPr>
          <w:rFonts w:ascii="GHEA Grapalat" w:hAnsi="GHEA Grapalat" w:cs="Sylfaen"/>
          <w:i w:val="0"/>
          <w:lang w:val="af-ZA"/>
        </w:rPr>
        <w:t xml:space="preserve"> </w:t>
      </w:r>
      <w:proofErr w:type="spellStart"/>
      <w:r w:rsidRPr="009B1122">
        <w:rPr>
          <w:rFonts w:ascii="GHEA Grapalat" w:hAnsi="GHEA Grapalat" w:cs="Sylfaen"/>
          <w:i w:val="0"/>
        </w:rPr>
        <w:t>հանդիսանում</w:t>
      </w:r>
      <w:proofErr w:type="spellEnd"/>
      <w:r w:rsidRPr="009B1122">
        <w:rPr>
          <w:rFonts w:ascii="GHEA Grapalat" w:hAnsi="GHEA Grapalat" w:cs="Sylfaen"/>
          <w:i w:val="0"/>
          <w:lang w:val="af-ZA"/>
        </w:rPr>
        <w:t xml:space="preserve">  </w:t>
      </w:r>
      <w:r w:rsidR="000D3E84" w:rsidRPr="009B1122">
        <w:rPr>
          <w:rFonts w:ascii="GHEA Grapalat" w:hAnsi="GHEA Grapalat"/>
          <w:b/>
          <w:bCs/>
          <w:i w:val="0"/>
          <w:lang w:val="af-ZA"/>
        </w:rPr>
        <w:t>ԲԿ</w:t>
      </w:r>
      <w:r w:rsidR="004A3847" w:rsidRPr="009B1122">
        <w:rPr>
          <w:rFonts w:ascii="GHEA Grapalat" w:hAnsi="GHEA Grapalat"/>
          <w:b/>
          <w:bCs/>
          <w:i w:val="0"/>
          <w:lang w:val="hy-AM"/>
        </w:rPr>
        <w:t xml:space="preserve"> </w:t>
      </w:r>
      <w:r w:rsidR="000D3E84" w:rsidRPr="009B1122">
        <w:rPr>
          <w:rFonts w:ascii="GHEA Grapalat" w:hAnsi="GHEA Grapalat"/>
          <w:b/>
          <w:bCs/>
          <w:i w:val="0"/>
          <w:lang w:val="af-ZA"/>
        </w:rPr>
        <w:t xml:space="preserve">ՄԿԿ </w:t>
      </w:r>
      <w:r w:rsidR="004150E3" w:rsidRPr="009B1122">
        <w:rPr>
          <w:rFonts w:ascii="GHEA Grapalat" w:hAnsi="GHEA Grapalat"/>
          <w:b/>
          <w:bCs/>
          <w:i w:val="0"/>
          <w:lang w:val="hy-AM"/>
        </w:rPr>
        <w:t>«</w:t>
      </w:r>
      <w:r w:rsidR="000D3E84" w:rsidRPr="009B1122">
        <w:rPr>
          <w:rFonts w:ascii="GHEA Grapalat" w:hAnsi="GHEA Grapalat"/>
          <w:b/>
          <w:bCs/>
          <w:i w:val="0"/>
          <w:lang w:val="af-ZA"/>
        </w:rPr>
        <w:t>Ռուս-Հայկական համալսարան</w:t>
      </w:r>
      <w:r w:rsidR="00A76C15" w:rsidRPr="009B1122">
        <w:rPr>
          <w:rFonts w:ascii="GHEA Grapalat" w:hAnsi="GHEA Grapalat"/>
          <w:b/>
          <w:bCs/>
          <w:i w:val="0"/>
          <w:lang w:val="af-ZA"/>
        </w:rPr>
        <w:t>»</w:t>
      </w:r>
      <w:r w:rsidR="0026558A" w:rsidRPr="009B1122">
        <w:rPr>
          <w:rFonts w:ascii="GHEA Grapalat" w:hAnsi="GHEA Grapalat"/>
          <w:i w:val="0"/>
          <w:lang w:val="af-ZA"/>
        </w:rPr>
        <w:t>-</w:t>
      </w:r>
      <w:r w:rsidR="0026558A" w:rsidRPr="009B1122">
        <w:rPr>
          <w:rFonts w:ascii="GHEA Grapalat" w:hAnsi="GHEA Grapalat"/>
          <w:i w:val="0"/>
          <w:lang w:val="hy-AM"/>
        </w:rPr>
        <w:t>ի</w:t>
      </w:r>
      <w:r w:rsidRPr="009B1122">
        <w:rPr>
          <w:rFonts w:ascii="GHEA Grapalat" w:hAnsi="GHEA Grapalat"/>
          <w:i w:val="0"/>
          <w:lang w:val="af-ZA"/>
        </w:rPr>
        <w:t xml:space="preserve"> </w:t>
      </w:r>
      <w:proofErr w:type="spellStart"/>
      <w:r w:rsidRPr="009B1122">
        <w:rPr>
          <w:rFonts w:ascii="GHEA Grapalat" w:hAnsi="GHEA Grapalat" w:cs="Sylfaen"/>
          <w:i w:val="0"/>
        </w:rPr>
        <w:t>կարիքների</w:t>
      </w:r>
      <w:proofErr w:type="spellEnd"/>
      <w:r w:rsidRPr="009B1122">
        <w:rPr>
          <w:rFonts w:ascii="GHEA Grapalat" w:hAnsi="GHEA Grapalat" w:cs="Times Armenian"/>
          <w:i w:val="0"/>
          <w:lang w:val="af-ZA"/>
        </w:rPr>
        <w:t xml:space="preserve"> </w:t>
      </w:r>
      <w:proofErr w:type="spellStart"/>
      <w:r w:rsidRPr="009B1122">
        <w:rPr>
          <w:rFonts w:ascii="GHEA Grapalat" w:hAnsi="GHEA Grapalat" w:cs="Sylfaen"/>
          <w:i w:val="0"/>
        </w:rPr>
        <w:t>համար</w:t>
      </w:r>
      <w:proofErr w:type="spellEnd"/>
      <w:r w:rsidRPr="009B1122">
        <w:rPr>
          <w:rFonts w:ascii="GHEA Grapalat" w:hAnsi="GHEA Grapalat" w:cs="Times Armenian"/>
          <w:i w:val="0"/>
          <w:lang w:val="af-ZA"/>
        </w:rPr>
        <w:t xml:space="preserve">` </w:t>
      </w:r>
      <w:r w:rsidR="009B1122" w:rsidRPr="009B1122">
        <w:rPr>
          <w:rFonts w:ascii="GHEA Grapalat" w:hAnsi="GHEA Grapalat" w:cs="Times Armenian"/>
          <w:i w:val="0"/>
          <w:lang w:val="af-ZA"/>
        </w:rPr>
        <w:t xml:space="preserve"> </w:t>
      </w:r>
      <w:r w:rsidR="00A76C15" w:rsidRPr="009B1122">
        <w:rPr>
          <w:rFonts w:ascii="GHEA Grapalat" w:hAnsi="GHEA Grapalat"/>
          <w:b/>
          <w:bCs/>
          <w:i w:val="0"/>
          <w:lang w:val="af-ZA"/>
        </w:rPr>
        <w:t>«</w:t>
      </w:r>
      <w:r w:rsidR="009B1122" w:rsidRPr="009B1122">
        <w:rPr>
          <w:rFonts w:ascii="GHEA Grapalat" w:hAnsi="GHEA Grapalat"/>
          <w:b/>
          <w:bCs/>
          <w:i w:val="0"/>
          <w:lang w:val="af-ZA"/>
        </w:rPr>
        <w:t>տեսահսկման համակարգերի»</w:t>
      </w:r>
      <w:r w:rsidRPr="009B1122">
        <w:rPr>
          <w:rFonts w:ascii="GHEA Grapalat" w:hAnsi="GHEA Grapalat"/>
          <w:i w:val="0"/>
          <w:lang w:val="af-ZA"/>
        </w:rPr>
        <w:t xml:space="preserve"> </w:t>
      </w:r>
      <w:proofErr w:type="spellStart"/>
      <w:r w:rsidRPr="009B1122">
        <w:rPr>
          <w:rFonts w:ascii="GHEA Grapalat" w:hAnsi="GHEA Grapalat"/>
          <w:i w:val="0"/>
        </w:rPr>
        <w:t>ձեռքբերումը</w:t>
      </w:r>
      <w:proofErr w:type="spellEnd"/>
      <w:r w:rsidR="00816505" w:rsidRPr="009B1122">
        <w:rPr>
          <w:rFonts w:ascii="GHEA Grapalat" w:hAnsi="GHEA Grapalat"/>
          <w:i w:val="0"/>
          <w:lang w:val="af-ZA"/>
        </w:rPr>
        <w:t xml:space="preserve"> (</w:t>
      </w:r>
      <w:proofErr w:type="spellStart"/>
      <w:r w:rsidR="00816505" w:rsidRPr="009B1122">
        <w:rPr>
          <w:rFonts w:ascii="GHEA Grapalat" w:hAnsi="GHEA Grapalat"/>
          <w:i w:val="0"/>
        </w:rPr>
        <w:t>այսուհետ</w:t>
      </w:r>
      <w:proofErr w:type="spellEnd"/>
      <w:r w:rsidR="00816505" w:rsidRPr="009B1122">
        <w:rPr>
          <w:rFonts w:ascii="GHEA Grapalat" w:hAnsi="GHEA Grapalat"/>
          <w:i w:val="0"/>
          <w:lang w:val="af-ZA"/>
        </w:rPr>
        <w:t xml:space="preserve">` </w:t>
      </w:r>
      <w:proofErr w:type="spellStart"/>
      <w:r w:rsidR="00816505" w:rsidRPr="009B1122">
        <w:rPr>
          <w:rFonts w:ascii="GHEA Grapalat" w:hAnsi="GHEA Grapalat"/>
          <w:i w:val="0"/>
        </w:rPr>
        <w:t>նաև</w:t>
      </w:r>
      <w:proofErr w:type="spellEnd"/>
      <w:r w:rsidR="00816505" w:rsidRPr="009B1122">
        <w:rPr>
          <w:rFonts w:ascii="GHEA Grapalat" w:hAnsi="GHEA Grapalat"/>
          <w:i w:val="0"/>
          <w:lang w:val="af-ZA"/>
        </w:rPr>
        <w:t xml:space="preserve"> </w:t>
      </w:r>
      <w:proofErr w:type="spellStart"/>
      <w:r w:rsidR="00816505" w:rsidRPr="009B1122">
        <w:rPr>
          <w:rFonts w:ascii="GHEA Grapalat" w:hAnsi="GHEA Grapalat"/>
          <w:i w:val="0"/>
        </w:rPr>
        <w:t>ապրանք</w:t>
      </w:r>
      <w:proofErr w:type="spellEnd"/>
      <w:r w:rsidR="00816505" w:rsidRPr="009B1122">
        <w:rPr>
          <w:rFonts w:ascii="GHEA Grapalat" w:hAnsi="GHEA Grapalat"/>
          <w:i w:val="0"/>
          <w:lang w:val="af-ZA"/>
        </w:rPr>
        <w:t>)</w:t>
      </w:r>
      <w:r w:rsidR="00C43524" w:rsidRPr="009B1122">
        <w:rPr>
          <w:rFonts w:ascii="GHEA Grapalat" w:hAnsi="GHEA Grapalat"/>
          <w:i w:val="0"/>
          <w:lang w:val="af-ZA"/>
        </w:rPr>
        <w:t>,</w:t>
      </w:r>
      <w:r w:rsidRPr="009B1122">
        <w:rPr>
          <w:rFonts w:ascii="GHEA Grapalat" w:hAnsi="GHEA Grapalat"/>
          <w:i w:val="0"/>
          <w:lang w:val="af-ZA"/>
        </w:rPr>
        <w:t xml:space="preserve"> </w:t>
      </w:r>
      <w:proofErr w:type="spellStart"/>
      <w:r w:rsidRPr="009B1122">
        <w:rPr>
          <w:rFonts w:ascii="GHEA Grapalat" w:hAnsi="GHEA Grapalat"/>
          <w:i w:val="0"/>
        </w:rPr>
        <w:t>որոնք</w:t>
      </w:r>
      <w:proofErr w:type="spellEnd"/>
      <w:r w:rsidRPr="009B1122">
        <w:rPr>
          <w:rFonts w:ascii="GHEA Grapalat" w:hAnsi="GHEA Grapalat"/>
          <w:i w:val="0"/>
          <w:lang w:val="af-ZA"/>
        </w:rPr>
        <w:t xml:space="preserve"> </w:t>
      </w:r>
      <w:proofErr w:type="spellStart"/>
      <w:r w:rsidRPr="009B1122">
        <w:rPr>
          <w:rFonts w:ascii="GHEA Grapalat" w:hAnsi="GHEA Grapalat"/>
          <w:i w:val="0"/>
        </w:rPr>
        <w:t>խմբավորված</w:t>
      </w:r>
      <w:proofErr w:type="spellEnd"/>
      <w:r w:rsidRPr="009B1122">
        <w:rPr>
          <w:rFonts w:ascii="GHEA Grapalat" w:hAnsi="GHEA Grapalat"/>
          <w:i w:val="0"/>
          <w:lang w:val="af-ZA"/>
        </w:rPr>
        <w:t xml:space="preserve">  </w:t>
      </w:r>
      <w:proofErr w:type="spellStart"/>
      <w:r w:rsidRPr="009B1122">
        <w:rPr>
          <w:rFonts w:ascii="GHEA Grapalat" w:hAnsi="GHEA Grapalat"/>
          <w:i w:val="0"/>
        </w:rPr>
        <w:t>են</w:t>
      </w:r>
      <w:proofErr w:type="spellEnd"/>
      <w:r w:rsidRPr="009B1122">
        <w:rPr>
          <w:rFonts w:ascii="GHEA Grapalat" w:hAnsi="GHEA Grapalat"/>
          <w:i w:val="0"/>
          <w:lang w:val="af-ZA"/>
        </w:rPr>
        <w:t xml:space="preserve"> </w:t>
      </w:r>
      <w:r w:rsidR="00A76C15" w:rsidRPr="009B1122">
        <w:rPr>
          <w:rFonts w:ascii="GHEA Grapalat" w:hAnsi="GHEA Grapalat"/>
          <w:b/>
          <w:bCs/>
          <w:i w:val="0"/>
          <w:lang w:val="af-ZA"/>
        </w:rPr>
        <w:t>«</w:t>
      </w:r>
      <w:r w:rsidR="009B1122">
        <w:rPr>
          <w:rFonts w:ascii="GHEA Grapalat" w:hAnsi="GHEA Grapalat"/>
          <w:b/>
          <w:bCs/>
          <w:i w:val="0"/>
          <w:lang w:val="en-US"/>
        </w:rPr>
        <w:t>1</w:t>
      </w:r>
      <w:r w:rsidR="00A76C15" w:rsidRPr="009B1122">
        <w:rPr>
          <w:rFonts w:ascii="GHEA Grapalat" w:hAnsi="GHEA Grapalat"/>
          <w:b/>
          <w:bCs/>
          <w:i w:val="0"/>
          <w:lang w:val="af-ZA"/>
        </w:rPr>
        <w:t>»</w:t>
      </w:r>
      <w:r w:rsidRPr="009B1122">
        <w:rPr>
          <w:rFonts w:ascii="GHEA Grapalat" w:hAnsi="GHEA Grapalat"/>
          <w:i w:val="0"/>
          <w:lang w:val="af-ZA"/>
        </w:rPr>
        <w:t xml:space="preserve"> </w:t>
      </w:r>
      <w:proofErr w:type="spellStart"/>
      <w:r w:rsidRPr="009B1122">
        <w:rPr>
          <w:rFonts w:ascii="GHEA Grapalat" w:hAnsi="GHEA Grapalat" w:cs="Sylfaen"/>
          <w:i w:val="0"/>
        </w:rPr>
        <w:t>չափաբաժին</w:t>
      </w:r>
      <w:proofErr w:type="spellEnd"/>
      <w:r w:rsidR="00972745" w:rsidRPr="009B1122">
        <w:rPr>
          <w:rFonts w:ascii="GHEA Grapalat" w:hAnsi="GHEA Grapalat" w:cs="Sylfaen"/>
          <w:i w:val="0"/>
          <w:lang w:val="hy-AM"/>
        </w:rPr>
        <w:t>ն</w:t>
      </w:r>
      <w:proofErr w:type="spellStart"/>
      <w:r w:rsidRPr="009B1122">
        <w:rPr>
          <w:rFonts w:ascii="GHEA Grapalat" w:hAnsi="GHEA Grapalat" w:cs="Sylfaen"/>
          <w:i w:val="0"/>
        </w:rPr>
        <w:t>եր</w:t>
      </w:r>
      <w:r w:rsidR="00753E6E" w:rsidRPr="009B1122">
        <w:rPr>
          <w:rFonts w:ascii="GHEA Grapalat" w:hAnsi="GHEA Grapalat" w:cs="Sylfaen"/>
          <w:i w:val="0"/>
        </w:rPr>
        <w:t>ում</w:t>
      </w:r>
      <w:proofErr w:type="spellEnd"/>
      <w:r w:rsidRPr="009B1122">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0F5071" w:rsidRPr="009521A9" w14:paraId="06088B38" w14:textId="77777777" w:rsidTr="009B1122">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0F5071" w:rsidRPr="002F7BB4" w:rsidRDefault="000F5071" w:rsidP="000F5071">
            <w:pPr>
              <w:pStyle w:val="23"/>
              <w:spacing w:line="240" w:lineRule="auto"/>
              <w:ind w:firstLine="0"/>
              <w:jc w:val="center"/>
              <w:rPr>
                <w:rFonts w:ascii="GHEA Grapalat" w:hAnsi="GHEA Grapalat"/>
              </w:rPr>
            </w:pPr>
            <w:r w:rsidRPr="002F7BB4">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58EF1EF2" w14:textId="059A9B49" w:rsidR="000F5071" w:rsidRPr="000F5071" w:rsidRDefault="00ED4ED6" w:rsidP="00ED4ED6">
            <w:pPr>
              <w:pStyle w:val="a3"/>
              <w:spacing w:line="240" w:lineRule="auto"/>
              <w:ind w:firstLine="0"/>
              <w:jc w:val="center"/>
              <w:rPr>
                <w:rFonts w:ascii="GHEA Grapalat" w:hAnsi="GHEA Grapalat"/>
                <w:b/>
                <w:bCs/>
                <w:i w:val="0"/>
                <w:lang w:val="af-ZA"/>
              </w:rPr>
            </w:pPr>
            <w:r w:rsidRPr="00ED4ED6">
              <w:rPr>
                <w:rFonts w:ascii="GHEA Grapalat" w:hAnsi="GHEA Grapalat"/>
                <w:b/>
                <w:bCs/>
                <w:i w:val="0"/>
                <w:lang w:val="af-ZA"/>
              </w:rPr>
              <w:t>10 100 000,0</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6883094C" w14:textId="173245B2" w:rsidR="000F5071" w:rsidRPr="009B1122" w:rsidRDefault="009B1122" w:rsidP="009B1122">
            <w:pPr>
              <w:pStyle w:val="a3"/>
              <w:spacing w:line="240" w:lineRule="auto"/>
              <w:ind w:firstLine="0"/>
              <w:rPr>
                <w:rFonts w:ascii="GHEA Grapalat" w:hAnsi="GHEA Grapalat"/>
                <w:b/>
                <w:i w:val="0"/>
                <w:lang w:val="af-ZA"/>
              </w:rPr>
            </w:pPr>
            <w:proofErr w:type="spellStart"/>
            <w:r w:rsidRPr="009B1122">
              <w:rPr>
                <w:rFonts w:ascii="GHEA Grapalat" w:hAnsi="GHEA Grapalat"/>
                <w:b/>
                <w:bCs/>
                <w:iCs/>
                <w:lang w:val="hy-AM"/>
              </w:rPr>
              <w:t>Տեսահսկման</w:t>
            </w:r>
            <w:proofErr w:type="spellEnd"/>
            <w:r w:rsidRPr="009B1122">
              <w:rPr>
                <w:rFonts w:ascii="GHEA Grapalat" w:hAnsi="GHEA Grapalat"/>
                <w:b/>
                <w:bCs/>
                <w:iCs/>
                <w:lang w:val="hy-AM"/>
              </w:rPr>
              <w:t xml:space="preserve"> համակարգերի ձեռքբերում, տեղադրում և կարգաբերում</w:t>
            </w:r>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5"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proofErr w:type="spellStart"/>
      <w:r w:rsidR="004762EE" w:rsidRPr="00FA6D7C">
        <w:rPr>
          <w:rFonts w:ascii="GHEA Grapalat" w:hAnsi="GHEA Grapalat"/>
          <w:sz w:val="20"/>
          <w:szCs w:val="20"/>
          <w:lang w:val="hy-AM"/>
        </w:rPr>
        <w:t>պարտավորագրերի</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5"/>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lastRenderedPageBreak/>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6"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7"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7"/>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6"/>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w:t>
      </w:r>
      <w:proofErr w:type="spellStart"/>
      <w:r w:rsidRPr="00FA6D7C">
        <w:rPr>
          <w:rFonts w:ascii="GHEA Grapalat" w:hAnsi="GHEA Grapalat"/>
          <w:sz w:val="20"/>
          <w:szCs w:val="20"/>
          <w:lang w:val="hy-AM"/>
        </w:rPr>
        <w:t>միևնույն</w:t>
      </w:r>
      <w:proofErr w:type="spellEnd"/>
      <w:r w:rsidRPr="00FA6D7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բ.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A6D7C">
        <w:rPr>
          <w:rFonts w:ascii="GHEA Grapalat" w:hAnsi="GHEA Grapalat"/>
          <w:sz w:val="20"/>
          <w:szCs w:val="20"/>
          <w:lang w:val="hy-AM"/>
        </w:rPr>
        <w:t>միջև</w:t>
      </w:r>
      <w:proofErr w:type="spellEnd"/>
      <w:r w:rsidRPr="00FA6D7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տիրապետող կամ օրենքով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A6D7C">
        <w:rPr>
          <w:rFonts w:ascii="GHEA Grapalat" w:hAnsi="GHEA Grapalat"/>
          <w:sz w:val="20"/>
          <w:szCs w:val="20"/>
          <w:lang w:val="hy-AM"/>
        </w:rPr>
        <w:t>բաժնետերը</w:t>
      </w:r>
      <w:proofErr w:type="spellEnd"/>
      <w:r w:rsidRPr="00FA6D7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A6D7C">
        <w:rPr>
          <w:rFonts w:ascii="GHEA Grapalat" w:hAnsi="GHEA Grapalat"/>
          <w:sz w:val="20"/>
          <w:szCs w:val="20"/>
          <w:lang w:val="hy-AM"/>
        </w:rPr>
        <w:t>առուվաճառքի</w:t>
      </w:r>
      <w:proofErr w:type="spellEnd"/>
      <w:r w:rsidRPr="00FA6D7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 xml:space="preserve">գ. նրանցից մեկի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մեկը միաժամանակ հանդիսանում է մյուս անձի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A6D7C">
        <w:rPr>
          <w:rFonts w:ascii="GHEA Grapalat" w:hAnsi="GHEA Grapalat"/>
          <w:sz w:val="20"/>
          <w:szCs w:val="20"/>
          <w:lang w:val="hy-AM"/>
        </w:rPr>
        <w:t>կազմակերությունը</w:t>
      </w:r>
      <w:proofErr w:type="spellEnd"/>
      <w:r w:rsidRPr="00FA6D7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lastRenderedPageBreak/>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44567BA3"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 xml:space="preserve">3.5 </w:t>
      </w:r>
      <w:proofErr w:type="spellStart"/>
      <w:r w:rsidRPr="00FA6D7C">
        <w:rPr>
          <w:rFonts w:ascii="GHEA Grapalat" w:hAnsi="GHEA Grapalat" w:cs="Sylfaen"/>
          <w:sz w:val="20"/>
          <w:lang w:val="hy-AM"/>
        </w:rPr>
        <w:t>Յուրաքաչյուր</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ոք</w:t>
      </w:r>
      <w:proofErr w:type="spellEnd"/>
      <w:r w:rsidRPr="00FA6D7C">
        <w:rPr>
          <w:rFonts w:ascii="GHEA Grapalat" w:hAnsi="GHEA Grapalat" w:cs="Sylfaen"/>
          <w:sz w:val="20"/>
          <w:lang w:val="hy-AM"/>
        </w:rPr>
        <w:t xml:space="preserve"> իրավունք ունի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 xml:space="preserve"> փոփոխությունների կատարման համար սահմանված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Sylfaen"/>
          <w:sz w:val="20"/>
          <w:lang w:val="hy-AM"/>
        </w:rPr>
        <w:t xml:space="preserve">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A6D7C">
        <w:rPr>
          <w:rFonts w:ascii="GHEA Grapalat" w:hAnsi="GHEA Grapalat" w:cs="Sylfaen"/>
          <w:sz w:val="20"/>
          <w:lang w:val="hy-AM"/>
        </w:rPr>
        <w:t>հիմնավորումներն</w:t>
      </w:r>
      <w:proofErr w:type="spellEnd"/>
      <w:r w:rsidRPr="00FA6D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proofErr w:type="spellStart"/>
      <w:r w:rsidRPr="00FA6D7C">
        <w:rPr>
          <w:rFonts w:ascii="GHEA Grapalat" w:hAnsi="GHEA Grapalat" w:cs="Sylfaen"/>
          <w:sz w:val="20"/>
          <w:lang w:val="hy-AM"/>
        </w:rPr>
        <w:t>Հրավերում</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w:t>
      </w:r>
      <w:proofErr w:type="spellStart"/>
      <w:r w:rsidRPr="00FA6D7C">
        <w:rPr>
          <w:rFonts w:ascii="GHEA Grapalat" w:hAnsi="GHEA Grapalat" w:cs="Sylfaen"/>
          <w:sz w:val="20"/>
          <w:lang w:val="hy-AM"/>
        </w:rPr>
        <w:t>ընթացակարգին</w:t>
      </w:r>
      <w:proofErr w:type="spellEnd"/>
      <w:r w:rsidRPr="00FA6D7C">
        <w:rPr>
          <w:rFonts w:ascii="GHEA Grapalat" w:hAnsi="GHEA Grapalat" w:cs="Sylfaen"/>
          <w:sz w:val="20"/>
          <w:lang w:val="hy-AM"/>
        </w:rPr>
        <w:t xml:space="preserve">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proofErr w:type="spellStart"/>
      <w:r w:rsidR="00096865" w:rsidRPr="00FA6D7C">
        <w:rPr>
          <w:rFonts w:ascii="GHEA Grapalat" w:hAnsi="GHEA Grapalat" w:cs="Sylfaen"/>
          <w:szCs w:val="24"/>
          <w:lang w:val="hy-AM"/>
        </w:rPr>
        <w:t>մինչև</w:t>
      </w:r>
      <w:proofErr w:type="spellEnd"/>
      <w:r w:rsidR="00096865" w:rsidRPr="00FA6D7C">
        <w:rPr>
          <w:rFonts w:ascii="GHEA Grapalat" w:hAnsi="GHEA Grapalat" w:cs="Sylfaen"/>
          <w:szCs w:val="24"/>
          <w:lang w:val="hy-AM"/>
        </w:rPr>
        <w:t xml:space="preserve">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29C57DFB"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0D3E84">
        <w:rPr>
          <w:rFonts w:ascii="GHEA Grapalat" w:hAnsi="GHEA Grapalat" w:cs="Sylfaen"/>
          <w:b/>
          <w:bCs/>
          <w:szCs w:val="24"/>
          <w:lang w:val="hy-AM"/>
        </w:rPr>
        <w:t>հունիսի</w:t>
      </w:r>
      <w:r w:rsidR="009D7EE6" w:rsidRPr="00FA6D7C">
        <w:rPr>
          <w:rFonts w:ascii="GHEA Grapalat" w:hAnsi="GHEA Grapalat" w:cs="Sylfaen"/>
          <w:b/>
          <w:bCs/>
          <w:szCs w:val="24"/>
          <w:lang w:val="hy-AM"/>
        </w:rPr>
        <w:t xml:space="preserve"> </w:t>
      </w:r>
      <w:r w:rsidR="009B1122" w:rsidRPr="009B1122">
        <w:rPr>
          <w:rFonts w:ascii="GHEA Grapalat" w:hAnsi="GHEA Grapalat" w:cs="Sylfaen"/>
          <w:b/>
          <w:bCs/>
          <w:szCs w:val="24"/>
          <w:lang w:val="hy-AM"/>
        </w:rPr>
        <w:t>16</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2F7BB4" w:rsidRPr="002F7BB4">
        <w:rPr>
          <w:rFonts w:ascii="GHEA Grapalat" w:hAnsi="GHEA Grapalat" w:cs="Sylfaen"/>
          <w:b/>
          <w:bCs/>
          <w:szCs w:val="24"/>
          <w:lang w:val="hy-AM"/>
        </w:rPr>
        <w:t>5</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proofErr w:type="spellStart"/>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proofErr w:type="spellEnd"/>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A6D7C">
        <w:rPr>
          <w:rFonts w:ascii="GHEA Grapalat" w:hAnsi="GHEA Grapalat" w:cs="Sylfaen"/>
          <w:szCs w:val="24"/>
          <w:lang w:val="hy-AM"/>
        </w:rPr>
        <w:t>վերջնաժամկետը</w:t>
      </w:r>
      <w:proofErr w:type="spellEnd"/>
      <w:r w:rsidRPr="00FA6D7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8"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w:t>
      </w:r>
      <w:proofErr w:type="spellStart"/>
      <w:r w:rsidRPr="00FA6D7C">
        <w:rPr>
          <w:rFonts w:ascii="GHEA Grapalat" w:hAnsi="GHEA Grapalat" w:cs="Sylfaen"/>
          <w:szCs w:val="24"/>
          <w:lang w:val="hy-AM"/>
        </w:rPr>
        <w:t>հակամրցակցային</w:t>
      </w:r>
      <w:proofErr w:type="spellEnd"/>
      <w:r w:rsidRPr="00FA6D7C">
        <w:rPr>
          <w:rFonts w:ascii="GHEA Grapalat" w:hAnsi="GHEA Grapalat" w:cs="Sylfaen"/>
          <w:szCs w:val="24"/>
          <w:lang w:val="hy-AM"/>
        </w:rPr>
        <w:t xml:space="preserve">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9"/>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proofErr w:type="spellStart"/>
      <w:r w:rsidR="002B0AEA" w:rsidRPr="00FA6D7C">
        <w:rPr>
          <w:rFonts w:ascii="GHEA Grapalat" w:hAnsi="GHEA Grapalat" w:cs="Sylfaen"/>
          <w:sz w:val="20"/>
          <w:szCs w:val="24"/>
          <w:lang w:val="hy-AM" w:eastAsia="en-US"/>
        </w:rPr>
        <w:t>ընթացակարգին</w:t>
      </w:r>
      <w:proofErr w:type="spellEnd"/>
      <w:r w:rsidR="002B0AEA" w:rsidRPr="00FA6D7C">
        <w:rPr>
          <w:rFonts w:ascii="GHEA Grapalat" w:hAnsi="GHEA Grapalat" w:cs="Sylfaen"/>
          <w:sz w:val="20"/>
          <w:szCs w:val="24"/>
          <w:lang w:val="hy-AM" w:eastAsia="en-US"/>
        </w:rPr>
        <w:t xml:space="preserve">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w:t>
      </w:r>
      <w:proofErr w:type="spellStart"/>
      <w:r w:rsidR="002B0AEA" w:rsidRPr="00FA6D7C">
        <w:rPr>
          <w:rFonts w:ascii="GHEA Grapalat" w:hAnsi="GHEA Grapalat" w:cs="Sylfaen"/>
          <w:sz w:val="20"/>
          <w:szCs w:val="24"/>
          <w:lang w:val="hy-AM" w:eastAsia="en-US"/>
        </w:rPr>
        <w:t>կոնսորցիումով</w:t>
      </w:r>
      <w:proofErr w:type="spellEnd"/>
      <w:r w:rsidR="002B0AEA" w:rsidRPr="00FA6D7C">
        <w:rPr>
          <w:rFonts w:ascii="GHEA Grapalat" w:hAnsi="GHEA Grapalat" w:cs="Sylfaen"/>
          <w:sz w:val="20"/>
          <w:szCs w:val="24"/>
          <w:lang w:val="hy-AM" w:eastAsia="en-US"/>
        </w:rPr>
        <w:t>):</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0" w:name="_Hlk9262052"/>
      <w:r w:rsidRPr="00FA6D7C">
        <w:rPr>
          <w:rFonts w:ascii="GHEA Grapalat" w:hAnsi="GHEA Grapalat" w:cs="Sylfaen"/>
          <w:sz w:val="20"/>
          <w:szCs w:val="24"/>
          <w:lang w:val="hy-AM" w:eastAsia="en-US"/>
        </w:rPr>
        <w:t>Ընդ որում համատեղ գործունեության կարգով (</w:t>
      </w:r>
      <w:proofErr w:type="spellStart"/>
      <w:r w:rsidRPr="00FA6D7C">
        <w:rPr>
          <w:rFonts w:ascii="GHEA Grapalat" w:hAnsi="GHEA Grapalat" w:cs="Sylfaen"/>
          <w:sz w:val="20"/>
          <w:szCs w:val="24"/>
          <w:lang w:val="hy-AM" w:eastAsia="en-US"/>
        </w:rPr>
        <w:t>կոնսորցիումով</w:t>
      </w:r>
      <w:proofErr w:type="spellEnd"/>
      <w:r w:rsidRPr="00FA6D7C">
        <w:rPr>
          <w:rFonts w:ascii="GHEA Grapalat" w:hAnsi="GHEA Grapalat" w:cs="Sylfaen"/>
          <w:sz w:val="20"/>
          <w:szCs w:val="24"/>
          <w:lang w:val="hy-AM" w:eastAsia="en-US"/>
        </w:rPr>
        <w:t xml:space="preserve">)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մեկը չի կարող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w:t>
      </w:r>
      <w:r w:rsidR="006D3D3F" w:rsidRPr="00FA6D7C">
        <w:rPr>
          <w:rFonts w:ascii="GHEA Grapalat" w:hAnsi="GHEA Grapalat" w:cs="Sylfaen"/>
          <w:sz w:val="20"/>
          <w:szCs w:val="24"/>
          <w:lang w:val="hy-AM" w:eastAsia="en-US"/>
        </w:rPr>
        <w:t>(</w:t>
      </w:r>
      <w:proofErr w:type="spellStart"/>
      <w:r w:rsidR="006D3D3F" w:rsidRPr="00FA6D7C">
        <w:rPr>
          <w:rFonts w:ascii="GHEA Grapalat" w:hAnsi="GHEA Grapalat" w:cs="Sylfaen"/>
          <w:sz w:val="20"/>
          <w:szCs w:val="24"/>
          <w:lang w:val="hy-AM" w:eastAsia="en-US"/>
        </w:rPr>
        <w:t>միևնույն</w:t>
      </w:r>
      <w:proofErr w:type="spellEnd"/>
      <w:r w:rsidR="006D3D3F" w:rsidRPr="00FA6D7C">
        <w:rPr>
          <w:rFonts w:ascii="GHEA Grapalat" w:hAnsi="GHEA Grapalat" w:cs="Sylfaen"/>
          <w:sz w:val="20"/>
          <w:szCs w:val="24"/>
          <w:lang w:val="hy-AM" w:eastAsia="en-US"/>
        </w:rPr>
        <w:t xml:space="preserve"> </w:t>
      </w:r>
      <w:proofErr w:type="spellStart"/>
      <w:r w:rsidR="006D3D3F" w:rsidRPr="00FA6D7C">
        <w:rPr>
          <w:rFonts w:ascii="GHEA Grapalat" w:hAnsi="GHEA Grapalat" w:cs="Sylfaen"/>
          <w:sz w:val="20"/>
          <w:szCs w:val="24"/>
          <w:lang w:val="hy-AM" w:eastAsia="en-US"/>
        </w:rPr>
        <w:t>չափաբաժնին</w:t>
      </w:r>
      <w:proofErr w:type="spellEnd"/>
      <w:r w:rsidR="006D3D3F" w:rsidRPr="00FA6D7C">
        <w:rPr>
          <w:rFonts w:ascii="GHEA Grapalat" w:hAnsi="GHEA Grapalat" w:cs="Sylfaen"/>
          <w:sz w:val="20"/>
          <w:szCs w:val="24"/>
          <w:lang w:val="hy-AM" w:eastAsia="en-US"/>
        </w:rPr>
        <w:t xml:space="preserve">)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383985F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w:t>
      </w:r>
      <w:r w:rsidR="00A45946" w:rsidRPr="00FA6D7C">
        <w:rPr>
          <w:rFonts w:ascii="GHEA Grapalat" w:hAnsi="GHEA Grapalat" w:cs="Sylfaen"/>
          <w:sz w:val="20"/>
          <w:szCs w:val="24"/>
          <w:lang w:val="hy-AM" w:eastAsia="en-US"/>
        </w:rPr>
        <w:lastRenderedPageBreak/>
        <w:t>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ասնակիցների</w:t>
      </w:r>
      <w:proofErr w:type="spellEnd"/>
      <w:r w:rsidR="00A45946" w:rsidRPr="00FA6D7C">
        <w:rPr>
          <w:rFonts w:ascii="GHEA Grapalat" w:hAnsi="GHEA Grapalat" w:cs="Sylfaen"/>
          <w:sz w:val="20"/>
          <w:szCs w:val="24"/>
          <w:lang w:val="hy-AM" w:eastAsia="en-US"/>
        </w:rPr>
        <w:t xml:space="preserve">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A6D7C">
        <w:rPr>
          <w:rFonts w:ascii="GHEA Grapalat" w:hAnsi="GHEA Grapalat" w:cs="Sylfaen"/>
          <w:sz w:val="20"/>
          <w:szCs w:val="24"/>
          <w:lang w:val="hy-AM" w:eastAsia="en-US"/>
        </w:rPr>
        <w:t>միջև</w:t>
      </w:r>
      <w:proofErr w:type="spellEnd"/>
      <w:r w:rsidRPr="00FA6D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A6D7C">
        <w:rPr>
          <w:rFonts w:ascii="GHEA Grapalat" w:hAnsi="GHEA Grapalat" w:cs="Sylfaen"/>
          <w:sz w:val="20"/>
          <w:lang w:val="hy-AM"/>
        </w:rPr>
        <w:t>լումաները</w:t>
      </w:r>
      <w:proofErr w:type="spellEnd"/>
      <w:r w:rsidRPr="00FA6D7C">
        <w:rPr>
          <w:rFonts w:ascii="GHEA Grapalat" w:hAnsi="GHEA Grapalat" w:cs="Sylfaen"/>
          <w:sz w:val="20"/>
          <w:lang w:val="hy-AM"/>
        </w:rPr>
        <w:t xml:space="preserve"> կլորացված են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հինգ տասնորդականը՝ դեպի </w:t>
      </w:r>
      <w:proofErr w:type="spellStart"/>
      <w:r w:rsidRPr="00FA6D7C">
        <w:rPr>
          <w:rFonts w:ascii="GHEA Grapalat" w:hAnsi="GHEA Grapalat" w:cs="Sylfaen"/>
          <w:sz w:val="20"/>
          <w:lang w:val="hy-AM"/>
        </w:rPr>
        <w:t>ներքև</w:t>
      </w:r>
      <w:proofErr w:type="spellEnd"/>
      <w:r w:rsidRPr="00FA6D7C">
        <w:rPr>
          <w:rFonts w:ascii="GHEA Grapalat" w:hAnsi="GHEA Grapalat" w:cs="Sylfaen"/>
          <w:sz w:val="20"/>
          <w:lang w:val="hy-AM"/>
        </w:rPr>
        <w:t xml:space="preserve"> ամբողջ թիվը, իսկ հինգ տասնորդական և դրանից ավելին՝ դեպի </w:t>
      </w:r>
      <w:proofErr w:type="spellStart"/>
      <w:r w:rsidRPr="00FA6D7C">
        <w:rPr>
          <w:rFonts w:ascii="GHEA Grapalat" w:hAnsi="GHEA Grapalat" w:cs="Sylfaen"/>
          <w:sz w:val="20"/>
          <w:lang w:val="hy-AM"/>
        </w:rPr>
        <w:t>վերև</w:t>
      </w:r>
      <w:proofErr w:type="spellEnd"/>
      <w:r w:rsidRPr="00FA6D7C">
        <w:rPr>
          <w:rFonts w:ascii="GHEA Grapalat" w:hAnsi="GHEA Grapalat" w:cs="Sylfaen"/>
          <w:sz w:val="20"/>
          <w:lang w:val="hy-AM"/>
        </w:rPr>
        <w:t xml:space="preserve">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FA6D7C">
        <w:rPr>
          <w:rFonts w:ascii="GHEA Grapalat" w:hAnsi="GHEA Grapalat" w:cs="Sylfaen"/>
          <w:sz w:val="20"/>
          <w:szCs w:val="24"/>
          <w:lang w:val="hy-AM" w:eastAsia="en-US"/>
        </w:rPr>
        <w:t>լումաները</w:t>
      </w:r>
      <w:proofErr w:type="spellEnd"/>
      <w:r w:rsidRPr="00FA6D7C">
        <w:rPr>
          <w:rFonts w:ascii="GHEA Grapalat" w:hAnsi="GHEA Grapalat" w:cs="Sylfaen"/>
          <w:sz w:val="20"/>
          <w:szCs w:val="24"/>
          <w:lang w:val="hy-AM" w:eastAsia="en-US"/>
        </w:rPr>
        <w:t xml:space="preserve">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1D2E7CB9"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0D3E84">
        <w:rPr>
          <w:rFonts w:ascii="GHEA Grapalat" w:hAnsi="GHEA Grapalat" w:cs="Sylfaen"/>
          <w:b/>
          <w:bCs/>
          <w:szCs w:val="24"/>
          <w:lang w:val="hy-AM"/>
        </w:rPr>
        <w:t>հունիսի</w:t>
      </w:r>
      <w:r w:rsidR="009D7EE6" w:rsidRPr="00FA6D7C">
        <w:rPr>
          <w:rFonts w:ascii="GHEA Grapalat" w:hAnsi="GHEA Grapalat" w:cs="Sylfaen"/>
          <w:b/>
          <w:bCs/>
          <w:szCs w:val="24"/>
          <w:lang w:val="hy-AM"/>
        </w:rPr>
        <w:t xml:space="preserve"> </w:t>
      </w:r>
      <w:r w:rsidR="009B1122" w:rsidRPr="009B1122">
        <w:rPr>
          <w:rFonts w:ascii="GHEA Grapalat" w:hAnsi="GHEA Grapalat" w:cs="Sylfaen"/>
          <w:b/>
          <w:bCs/>
          <w:szCs w:val="24"/>
        </w:rPr>
        <w:t>16</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2F7BB4" w:rsidRPr="00CF1A57">
        <w:rPr>
          <w:rFonts w:ascii="GHEA Grapalat" w:hAnsi="GHEA Grapalat" w:cs="Sylfaen"/>
          <w:b/>
          <w:bCs/>
          <w:szCs w:val="24"/>
        </w:rPr>
        <w:t>5</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A6D7C">
        <w:rPr>
          <w:rFonts w:ascii="GHEA Grapalat" w:hAnsi="GHEA Grapalat" w:cs="Sylfaen"/>
          <w:sz w:val="20"/>
          <w:lang w:val="hy-AM"/>
        </w:rPr>
        <w:t>գրվածը</w:t>
      </w:r>
      <w:proofErr w:type="spellEnd"/>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վավերապայմաններին</w:t>
      </w:r>
      <w:proofErr w:type="spellEnd"/>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գրվածը</w:t>
      </w:r>
      <w:proofErr w:type="spellEnd"/>
      <w:r w:rsidRPr="00FA6D7C">
        <w:rPr>
          <w:rFonts w:ascii="GHEA Grapalat" w:hAnsi="GHEA Grapalat" w:cs="Sylfaen"/>
          <w:sz w:val="20"/>
          <w:szCs w:val="20"/>
          <w:lang w:val="hy-AM"/>
        </w:rPr>
        <w:t>:</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6F423CDD"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հաշված</w:t>
      </w:r>
      <w:proofErr w:type="spellEnd"/>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lastRenderedPageBreak/>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w:t>
      </w:r>
      <w:r w:rsidR="004762EE" w:rsidRPr="00FA6D7C">
        <w:rPr>
          <w:rFonts w:ascii="GHEA Grapalat" w:hAnsi="GHEA Grapalat" w:cs="Sylfaen"/>
          <w:sz w:val="20"/>
          <w:szCs w:val="24"/>
          <w:lang w:val="hy-AM" w:eastAsia="en-US"/>
        </w:rPr>
        <w:lastRenderedPageBreak/>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 xml:space="preserve">ասնակցին՝ առաջարկելով </w:t>
      </w:r>
      <w:proofErr w:type="spellStart"/>
      <w:r w:rsidR="002B121D" w:rsidRPr="00FA6D7C">
        <w:rPr>
          <w:rFonts w:ascii="GHEA Grapalat" w:hAnsi="GHEA Grapalat" w:cs="Sylfaen"/>
          <w:sz w:val="20"/>
          <w:szCs w:val="24"/>
          <w:lang w:val="hy-AM" w:eastAsia="en-US"/>
        </w:rPr>
        <w:t>մինչև</w:t>
      </w:r>
      <w:proofErr w:type="spellEnd"/>
      <w:r w:rsidR="002B121D" w:rsidRPr="00FA6D7C">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proofErr w:type="spellStart"/>
      <w:r w:rsidRPr="00FA6D7C">
        <w:rPr>
          <w:rFonts w:ascii="GHEA Grapalat" w:hAnsi="GHEA Grapalat" w:cs="Sylfaen"/>
          <w:sz w:val="20"/>
          <w:szCs w:val="24"/>
          <w:lang w:val="hy-AM" w:eastAsia="en-US"/>
        </w:rPr>
        <w:t>անհամապատասխանությունները</w:t>
      </w:r>
      <w:proofErr w:type="spellEnd"/>
      <w:r w:rsidRPr="00FA6D7C">
        <w:rPr>
          <w:rFonts w:ascii="GHEA Grapalat" w:hAnsi="GHEA Grapalat" w:cs="Sylfaen"/>
          <w:sz w:val="20"/>
          <w:szCs w:val="24"/>
          <w:lang w:val="hy-AM" w:eastAsia="en-US"/>
        </w:rPr>
        <w:t>:</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1"/>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ազգակցությամբ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խնամիությամբ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ընթացակարգին</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սույնընթացակարգից</w:t>
      </w:r>
      <w:proofErr w:type="spellEnd"/>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A6D7C">
        <w:rPr>
          <w:rFonts w:ascii="GHEA Grapalat" w:hAnsi="GHEA Grapalat" w:cs="Sylfaen"/>
          <w:lang w:val="hy-AM"/>
        </w:rPr>
        <w:t>անհամապատասխանությունները</w:t>
      </w:r>
      <w:proofErr w:type="spellEnd"/>
      <w:r w:rsidR="00F025FC" w:rsidRPr="00FA6D7C">
        <w:rPr>
          <w:rFonts w:ascii="GHEA Grapalat" w:hAnsi="GHEA Grapalat" w:cs="Sylfaen"/>
          <w:lang w:val="hy-AM"/>
        </w:rPr>
        <w:t xml:space="preserve">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w:t>
      </w:r>
      <w:proofErr w:type="spellStart"/>
      <w:r w:rsidRPr="00FA6D7C">
        <w:rPr>
          <w:rFonts w:ascii="GHEA Grapalat" w:hAnsi="GHEA Grapalat" w:cs="Sylfaen"/>
          <w:lang w:val="hy-AM"/>
        </w:rPr>
        <w:t>սկանավորված</w:t>
      </w:r>
      <w:proofErr w:type="spellEnd"/>
      <w:r w:rsidRPr="00FA6D7C">
        <w:rPr>
          <w:rFonts w:ascii="GHEA Grapalat" w:hAnsi="GHEA Grapalat" w:cs="Sylfaen"/>
          <w:lang w:val="hy-AM"/>
        </w:rPr>
        <w:t>)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 xml:space="preserve">հրավերի 1-ին մասի 3.5 </w:t>
      </w:r>
      <w:proofErr w:type="spellStart"/>
      <w:r w:rsidR="00E30D12" w:rsidRPr="00FA6D7C">
        <w:rPr>
          <w:rFonts w:ascii="GHEA Grapalat" w:hAnsi="GHEA Grapalat" w:cs="Sylfaen"/>
          <w:lang w:val="hy-AM"/>
        </w:rPr>
        <w:t>կետում</w:t>
      </w:r>
      <w:proofErr w:type="spellEnd"/>
      <w:r w:rsidR="00E30D12" w:rsidRPr="00FA6D7C">
        <w:rPr>
          <w:rFonts w:ascii="GHEA Grapalat" w:hAnsi="GHEA Grapalat" w:cs="Sylfaen"/>
          <w:lang w:val="hy-AM"/>
        </w:rPr>
        <w:t xml:space="preserve"> նշված</w:t>
      </w:r>
      <w:r w:rsidR="009A30B4" w:rsidRPr="00FA6D7C">
        <w:rPr>
          <w:rFonts w:ascii="GHEA Grapalat" w:hAnsi="GHEA Grapalat" w:cs="Sylfaen"/>
          <w:lang w:val="hy-AM"/>
        </w:rPr>
        <w:t xml:space="preserve"> հիմնավորումների քննարկման </w:t>
      </w:r>
      <w:proofErr w:type="spellStart"/>
      <w:r w:rsidR="009A30B4" w:rsidRPr="00FA6D7C">
        <w:rPr>
          <w:rFonts w:ascii="GHEA Grapalat" w:hAnsi="GHEA Grapalat" w:cs="Sylfaen"/>
          <w:lang w:val="hy-AM"/>
        </w:rPr>
        <w:t>ամփոփաթերթը</w:t>
      </w:r>
      <w:proofErr w:type="spellEnd"/>
      <w:r w:rsidR="009A30B4" w:rsidRPr="00FA6D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lastRenderedPageBreak/>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lang w:val="hy-AM"/>
        </w:rPr>
        <w:t>գնումներին</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FA6D7C">
        <w:rPr>
          <w:rFonts w:ascii="GHEA Grapalat" w:hAnsi="GHEA Grapalat" w:cs="Sylfaen"/>
          <w:sz w:val="20"/>
          <w:lang w:val="hy-AM"/>
        </w:rPr>
        <w:t>անհամապատասխանությունները</w:t>
      </w:r>
      <w:proofErr w:type="spellEnd"/>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proofErr w:type="spellStart"/>
      <w:r w:rsidR="00E45ACA" w:rsidRPr="00FA6D7C">
        <w:rPr>
          <w:rFonts w:ascii="GHEA Grapalat" w:hAnsi="GHEA Grapalat" w:cs="Tahoma"/>
          <w:sz w:val="20"/>
          <w:lang w:val="hy-AM"/>
        </w:rPr>
        <w:t>Մինչև</w:t>
      </w:r>
      <w:proofErr w:type="spellEnd"/>
      <w:r w:rsidR="00E45ACA" w:rsidRPr="00FA6D7C">
        <w:rPr>
          <w:rFonts w:ascii="GHEA Grapalat" w:hAnsi="GHEA Grapalat" w:cs="Tahoma"/>
          <w:sz w:val="20"/>
          <w:lang w:val="hy-AM"/>
        </w:rPr>
        <w:t xml:space="preserve">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proofErr w:type="spellStart"/>
      <w:r w:rsidR="00583092" w:rsidRPr="00FA6D7C">
        <w:rPr>
          <w:rFonts w:ascii="GHEA Grapalat" w:hAnsi="GHEA Grapalat" w:cs="Sylfaen"/>
          <w:szCs w:val="24"/>
          <w:lang w:val="hy-AM"/>
        </w:rPr>
        <w:t>ատվիրատուի</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hy-AM"/>
        </w:rPr>
        <w:t>միջև</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proofErr w:type="spellStart"/>
      <w:r w:rsidR="00D42D0A" w:rsidRPr="00FA6D7C">
        <w:rPr>
          <w:rFonts w:ascii="GHEA Grapalat" w:hAnsi="GHEA Grapalat" w:cs="Sylfaen"/>
          <w:sz w:val="20"/>
          <w:lang w:val="hy-AM"/>
        </w:rPr>
        <w:t>ատվիրատուին</w:t>
      </w:r>
      <w:proofErr w:type="spellEnd"/>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w:t>
      </w:r>
      <w:r w:rsidR="00A161E3" w:rsidRPr="00FA6D7C">
        <w:rPr>
          <w:rFonts w:ascii="GHEA Grapalat" w:hAnsi="GHEA Grapalat" w:cs="Sylfaen"/>
          <w:sz w:val="20"/>
          <w:lang w:val="hy-AM"/>
        </w:rPr>
        <w:lastRenderedPageBreak/>
        <w:t xml:space="preserve">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տուժանքի</w:t>
      </w:r>
      <w:proofErr w:type="spellEnd"/>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երաշխիքների </w:t>
      </w:r>
      <w:proofErr w:type="spellStart"/>
      <w:r w:rsidR="005A72DB" w:rsidRPr="00FA6D7C">
        <w:rPr>
          <w:rFonts w:ascii="GHEA Grapalat" w:hAnsi="GHEA Grapalat" w:cs="Sylfaen"/>
          <w:sz w:val="20"/>
          <w:lang w:val="hy-AM"/>
        </w:rPr>
        <w:t>ձևով</w:t>
      </w:r>
      <w:proofErr w:type="spellEnd"/>
      <w:r w:rsidR="005A72DB" w:rsidRPr="00FA6D7C">
        <w:rPr>
          <w:rFonts w:ascii="GHEA Grapalat" w:hAnsi="GHEA Grapalat" w:cs="Sylfaen"/>
          <w:sz w:val="20"/>
          <w:lang w:val="hy-AM"/>
        </w:rPr>
        <w:t>:</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մինչև</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proofErr w:type="spellStart"/>
      <w:r w:rsidR="005A72DB" w:rsidRPr="00FA6D7C">
        <w:rPr>
          <w:rFonts w:ascii="GHEA Grapalat" w:hAnsi="GHEA Grapalat" w:cs="Sylfaen"/>
          <w:sz w:val="20"/>
          <w:lang w:val="hy-AM"/>
        </w:rPr>
        <w:t>րդ</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 xml:space="preserve">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Որակավորման ապահովումը այն </w:t>
      </w:r>
      <w:proofErr w:type="spellStart"/>
      <w:r w:rsidRPr="00FA6D7C">
        <w:rPr>
          <w:rFonts w:ascii="GHEA Grapalat" w:hAnsi="GHEA Grapalat" w:cs="Arial"/>
          <w:sz w:val="20"/>
          <w:lang w:val="hy-AM"/>
        </w:rPr>
        <w:t>ներկայացնողին</w:t>
      </w:r>
      <w:proofErr w:type="spellEnd"/>
      <w:r w:rsidRPr="00FA6D7C">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A6D7C">
        <w:rPr>
          <w:rFonts w:ascii="GHEA Grapalat" w:hAnsi="GHEA Grapalat" w:cs="Arial"/>
          <w:sz w:val="20"/>
          <w:lang w:val="hy-AM"/>
        </w:rPr>
        <w:t>ընդունվելուն</w:t>
      </w:r>
      <w:proofErr w:type="spellEnd"/>
      <w:r w:rsidRPr="00FA6D7C">
        <w:rPr>
          <w:rFonts w:ascii="GHEA Grapalat" w:hAnsi="GHEA Grapalat" w:cs="Arial"/>
          <w:sz w:val="20"/>
          <w:lang w:val="hy-AM"/>
        </w:rPr>
        <w:t xml:space="preserve">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A6D7C">
        <w:rPr>
          <w:rFonts w:ascii="GHEA Grapalat" w:hAnsi="GHEA Grapalat" w:cs="Arial"/>
          <w:sz w:val="20"/>
          <w:lang w:val="hy-AM"/>
        </w:rPr>
        <w:t>վերջնարդյունքի</w:t>
      </w:r>
      <w:proofErr w:type="spellEnd"/>
      <w:r w:rsidRPr="00FA6D7C">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 xml:space="preserve">րաշխիքի </w:t>
      </w:r>
      <w:proofErr w:type="spellStart"/>
      <w:r w:rsidR="00BA7FAD" w:rsidRPr="00FA6D7C">
        <w:rPr>
          <w:rFonts w:ascii="GHEA Grapalat" w:hAnsi="GHEA Grapalat" w:cs="Arial"/>
          <w:sz w:val="20"/>
          <w:lang w:val="hy-AM"/>
        </w:rPr>
        <w:t>ձևով</w:t>
      </w:r>
      <w:proofErr w:type="spellEnd"/>
      <w:r w:rsidR="00BA7FAD" w:rsidRPr="00FA6D7C">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w:t>
      </w:r>
      <w:proofErr w:type="spellStart"/>
      <w:r w:rsidR="00501A05" w:rsidRPr="00FA6D7C">
        <w:rPr>
          <w:rFonts w:ascii="GHEA Grapalat" w:hAnsi="GHEA Grapalat" w:cs="Sylfaen"/>
          <w:sz w:val="20"/>
          <w:lang w:val="hy-AM"/>
        </w:rPr>
        <w:t>երախիքի</w:t>
      </w:r>
      <w:proofErr w:type="spellEnd"/>
      <w:r w:rsidR="00501A05" w:rsidRPr="00FA6D7C">
        <w:rPr>
          <w:rFonts w:ascii="GHEA Grapalat" w:hAnsi="GHEA Grapalat" w:cs="Sylfaen"/>
          <w:sz w:val="20"/>
          <w:lang w:val="hy-AM"/>
        </w:rPr>
        <w:t xml:space="preserve">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w:t>
      </w:r>
      <w:proofErr w:type="spellStart"/>
      <w:r w:rsidR="00501A05" w:rsidRPr="00FA6D7C">
        <w:rPr>
          <w:rFonts w:ascii="GHEA Grapalat" w:hAnsi="GHEA Grapalat" w:cs="Sylfaen"/>
          <w:sz w:val="20"/>
          <w:lang w:val="hy-AM"/>
        </w:rPr>
        <w:t>ձևով</w:t>
      </w:r>
      <w:proofErr w:type="spellEnd"/>
      <w:r w:rsidR="00501A05" w:rsidRPr="00FA6D7C">
        <w:rPr>
          <w:rFonts w:ascii="GHEA Grapalat" w:hAnsi="GHEA Grapalat" w:cs="Sylfaen"/>
          <w:sz w:val="20"/>
          <w:lang w:val="hy-AM"/>
        </w:rPr>
        <w:t>:</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 xml:space="preserve">Եթե 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A6D7C">
        <w:rPr>
          <w:rFonts w:ascii="GHEA Grapalat" w:hAnsi="GHEA Grapalat"/>
          <w:sz w:val="20"/>
          <w:szCs w:val="20"/>
          <w:lang w:val="hy-AM"/>
        </w:rPr>
        <w:t>ստանձնված</w:t>
      </w:r>
      <w:proofErr w:type="spellEnd"/>
      <w:r w:rsidRPr="00FA6D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 xml:space="preserve">միակողմանի հաստատված հայտարարության` </w:t>
      </w:r>
      <w:proofErr w:type="spellStart"/>
      <w:r w:rsidR="00F96621" w:rsidRPr="00FA6D7C">
        <w:rPr>
          <w:rFonts w:ascii="GHEA Grapalat" w:hAnsi="GHEA Grapalat" w:cs="Arial"/>
          <w:sz w:val="20"/>
          <w:lang w:val="hy-AM"/>
        </w:rPr>
        <w:t>տուժանքի</w:t>
      </w:r>
      <w:proofErr w:type="spellEnd"/>
      <w:r w:rsidR="00F96621" w:rsidRPr="00FA6D7C">
        <w:rPr>
          <w:rFonts w:ascii="GHEA Grapalat" w:hAnsi="GHEA Grapalat" w:cs="Arial"/>
          <w:sz w:val="20"/>
          <w:lang w:val="hy-AM"/>
        </w:rPr>
        <w:t xml:space="preserve"> կամ կանխիկ փողի </w:t>
      </w:r>
      <w:proofErr w:type="spellStart"/>
      <w:r w:rsidR="00F96621" w:rsidRPr="00FA6D7C">
        <w:rPr>
          <w:rFonts w:ascii="GHEA Grapalat" w:hAnsi="GHEA Grapalat" w:cs="Arial"/>
          <w:sz w:val="20"/>
          <w:lang w:val="hy-AM"/>
        </w:rPr>
        <w:t>ձևով</w:t>
      </w:r>
      <w:proofErr w:type="spellEnd"/>
      <w:r w:rsidR="00F96621" w:rsidRPr="00FA6D7C">
        <w:rPr>
          <w:rFonts w:ascii="GHEA Grapalat" w:hAnsi="GHEA Grapalat" w:cs="Arial"/>
          <w:sz w:val="20"/>
          <w:lang w:val="hy-AM"/>
        </w:rPr>
        <w:t>: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 xml:space="preserve">արման համար հետագայում </w:t>
      </w:r>
      <w:proofErr w:type="spellStart"/>
      <w:r w:rsidR="00694F6D" w:rsidRPr="00FA6D7C">
        <w:rPr>
          <w:rFonts w:ascii="GHEA Grapalat" w:hAnsi="GHEA Grapalat" w:cs="Arial"/>
          <w:sz w:val="20"/>
          <w:lang w:val="hy-AM"/>
        </w:rPr>
        <w:t>ևս</w:t>
      </w:r>
      <w:proofErr w:type="spellEnd"/>
      <w:r w:rsidR="00694F6D" w:rsidRPr="00FA6D7C">
        <w:rPr>
          <w:rFonts w:ascii="GHEA Grapalat" w:hAnsi="GHEA Grapalat" w:cs="Arial"/>
          <w:sz w:val="20"/>
          <w:lang w:val="hy-AM"/>
        </w:rPr>
        <w:t xml:space="preserve">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FA6D7C">
        <w:rPr>
          <w:rFonts w:ascii="GHEA Grapalat" w:hAnsi="GHEA Grapalat" w:cs="Arial"/>
          <w:sz w:val="20"/>
          <w:lang w:val="hy-AM"/>
        </w:rPr>
        <w:t>տուժանքի</w:t>
      </w:r>
      <w:proofErr w:type="spellEnd"/>
      <w:r w:rsidR="00543250" w:rsidRPr="00FA6D7C">
        <w:rPr>
          <w:rFonts w:ascii="GHEA Grapalat" w:hAnsi="GHEA Grapalat" w:cs="Arial"/>
          <w:sz w:val="20"/>
          <w:lang w:val="hy-AM"/>
        </w:rPr>
        <w:t xml:space="preserve"> կամ կանխիկ փողի </w:t>
      </w:r>
      <w:proofErr w:type="spellStart"/>
      <w:r w:rsidR="00543250" w:rsidRPr="00FA6D7C">
        <w:rPr>
          <w:rFonts w:ascii="GHEA Grapalat" w:hAnsi="GHEA Grapalat" w:cs="Arial"/>
          <w:sz w:val="20"/>
          <w:lang w:val="hy-AM"/>
        </w:rPr>
        <w:t>ձևով</w:t>
      </w:r>
      <w:proofErr w:type="spellEnd"/>
      <w:r w:rsidR="00543250" w:rsidRPr="00FA6D7C">
        <w:rPr>
          <w:rFonts w:ascii="GHEA Grapalat" w:hAnsi="GHEA Grapalat" w:cs="Arial"/>
          <w:sz w:val="20"/>
          <w:lang w:val="hy-AM"/>
        </w:rPr>
        <w:t xml:space="preserve">: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ատվիրատուին</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 xml:space="preserve">երաշխիքի </w:t>
      </w:r>
      <w:proofErr w:type="spellStart"/>
      <w:r w:rsidR="00CA1C11" w:rsidRPr="00FA6D7C">
        <w:rPr>
          <w:rFonts w:ascii="GHEA Grapalat" w:hAnsi="GHEA Grapalat" w:cs="Sylfaen"/>
          <w:sz w:val="20"/>
          <w:lang w:val="hy-AM"/>
        </w:rPr>
        <w:t>ձևով</w:t>
      </w:r>
      <w:proofErr w:type="spellEnd"/>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բանկային երաշխիքի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w:t>
      </w:r>
      <w:proofErr w:type="spellStart"/>
      <w:r w:rsidRPr="00FA6D7C">
        <w:rPr>
          <w:rFonts w:ascii="GHEA Grapalat" w:hAnsi="GHEA Grapalat" w:cs="Sylfaen"/>
          <w:sz w:val="20"/>
          <w:lang w:val="hy-AM"/>
        </w:rPr>
        <w:t>տուժանքի</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w:t>
      </w:r>
      <w:proofErr w:type="spellStart"/>
      <w:r w:rsidRPr="00FA6D7C">
        <w:rPr>
          <w:rFonts w:ascii="GHEA Grapalat" w:hAnsi="GHEA Grapalat" w:cs="Sylfaen"/>
          <w:sz w:val="20"/>
          <w:lang w:val="hy-AM"/>
        </w:rPr>
        <w:t>դեպքում</w:t>
      </w:r>
      <w:proofErr w:type="spellEnd"/>
      <w:r w:rsidRPr="00FA6D7C">
        <w:rPr>
          <w:rFonts w:ascii="GHEA Grapalat" w:hAnsi="GHEA Grapalat" w:cs="Sylfaen"/>
          <w:sz w:val="20"/>
          <w:lang w:val="hy-AM"/>
        </w:rPr>
        <w:t xml:space="preserve">՝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lastRenderedPageBreak/>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19 .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 1</w:t>
      </w:r>
    </w:p>
    <w:p w14:paraId="4CB14D55" w14:textId="03D3442F"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0D0772">
        <w:rPr>
          <w:rFonts w:ascii="GHEA Grapalat" w:hAnsi="GHEA Grapalat"/>
          <w:b/>
          <w:bCs/>
          <w:lang w:val="af-ZA"/>
        </w:rPr>
        <w:t>ՌՀՀ-ԳՀԱՊՁԲ-</w:t>
      </w:r>
      <w:r w:rsidR="009B1122">
        <w:rPr>
          <w:rFonts w:ascii="GHEA Grapalat" w:hAnsi="GHEA Grapalat"/>
          <w:b/>
          <w:bCs/>
          <w:lang w:val="af-ZA"/>
        </w:rPr>
        <w:t>26/34</w:t>
      </w:r>
      <w:r w:rsidR="00EC1498">
        <w:rPr>
          <w:rFonts w:ascii="GHEA Grapalat" w:hAnsi="GHEA Grapalat"/>
          <w:b/>
          <w:bCs/>
          <w:lang w:val="af-ZA"/>
        </w:rPr>
        <w:t>»</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12B67E01" w:rsidR="002E7C7E" w:rsidRPr="00FA6D7C" w:rsidRDefault="000D3E84" w:rsidP="00EF3662">
      <w:pPr>
        <w:jc w:val="both"/>
        <w:rPr>
          <w:rFonts w:ascii="GHEA Grapalat" w:hAnsi="GHEA Grapalat"/>
          <w:sz w:val="20"/>
          <w:szCs w:val="20"/>
          <w:lang w:val="hy-AM"/>
        </w:rPr>
      </w:pPr>
      <w:r>
        <w:rPr>
          <w:rFonts w:ascii="GHEA Grapalat" w:hAnsi="GHEA Grapalat" w:cs="Sylfaen"/>
          <w:b/>
          <w:bCs/>
          <w:sz w:val="20"/>
          <w:szCs w:val="20"/>
          <w:u w:val="single"/>
          <w:lang w:val="es-ES"/>
        </w:rPr>
        <w:t>ԲԿ</w:t>
      </w:r>
      <w:r w:rsidR="004A3847">
        <w:rPr>
          <w:rFonts w:ascii="GHEA Grapalat" w:hAnsi="GHEA Grapalat" w:cs="Sylfaen"/>
          <w:b/>
          <w:bCs/>
          <w:sz w:val="20"/>
          <w:szCs w:val="20"/>
          <w:u w:val="single"/>
          <w:lang w:val="hy-AM"/>
        </w:rPr>
        <w:t xml:space="preserve"> </w:t>
      </w:r>
      <w:r>
        <w:rPr>
          <w:rFonts w:ascii="GHEA Grapalat" w:hAnsi="GHEA Grapalat" w:cs="Sylfaen"/>
          <w:b/>
          <w:bCs/>
          <w:sz w:val="20"/>
          <w:szCs w:val="20"/>
          <w:u w:val="single"/>
          <w:lang w:val="es-ES"/>
        </w:rPr>
        <w:t xml:space="preserve">ՄԿԿ </w:t>
      </w:r>
      <w:proofErr w:type="spellStart"/>
      <w:r>
        <w:rPr>
          <w:rFonts w:ascii="GHEA Grapalat" w:hAnsi="GHEA Grapalat" w:cs="Sylfaen"/>
          <w:b/>
          <w:bCs/>
          <w:sz w:val="20"/>
          <w:szCs w:val="20"/>
          <w:u w:val="single"/>
          <w:lang w:val="es-ES"/>
        </w:rPr>
        <w:t>Ռուս-Հայկական</w:t>
      </w:r>
      <w:proofErr w:type="spellEnd"/>
      <w:r>
        <w:rPr>
          <w:rFonts w:ascii="GHEA Grapalat" w:hAnsi="GHEA Grapalat" w:cs="Sylfaen"/>
          <w:b/>
          <w:bCs/>
          <w:sz w:val="20"/>
          <w:szCs w:val="20"/>
          <w:u w:val="single"/>
          <w:lang w:val="es-ES"/>
        </w:rPr>
        <w:t xml:space="preserve"> </w:t>
      </w:r>
      <w:proofErr w:type="spellStart"/>
      <w:r>
        <w:rPr>
          <w:rFonts w:ascii="GHEA Grapalat" w:hAnsi="GHEA Grapalat" w:cs="Sylfaen"/>
          <w:b/>
          <w:bCs/>
          <w:sz w:val="20"/>
          <w:szCs w:val="20"/>
          <w:u w:val="single"/>
          <w:lang w:val="es-ES"/>
        </w:rPr>
        <w:t>համալսարան</w:t>
      </w:r>
      <w:r w:rsidR="002E7C7E" w:rsidRPr="00FA6D7C">
        <w:rPr>
          <w:rFonts w:ascii="GHEA Grapalat" w:hAnsi="GHEA Grapalat" w:cs="Sylfaen"/>
          <w:b/>
          <w:bCs/>
          <w:sz w:val="20"/>
          <w:szCs w:val="20"/>
          <w:u w:val="single"/>
          <w:lang w:val="es-ES"/>
        </w:rPr>
        <w:t>ի</w:t>
      </w:r>
      <w:proofErr w:type="spellEnd"/>
      <w:r w:rsidR="002E7C7E"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w:t>
      </w:r>
      <w:r w:rsidR="009B1122">
        <w:rPr>
          <w:rFonts w:ascii="GHEA Grapalat" w:hAnsi="GHEA Grapalat"/>
          <w:b/>
          <w:bCs/>
          <w:sz w:val="20"/>
          <w:szCs w:val="20"/>
          <w:lang w:val="af-ZA"/>
        </w:rPr>
        <w:t>26/34</w:t>
      </w:r>
      <w:r w:rsidR="00EC1498">
        <w:rPr>
          <w:rFonts w:ascii="GHEA Grapalat" w:hAnsi="GHEA Grapalat"/>
          <w:b/>
          <w:bCs/>
          <w:sz w:val="20"/>
          <w:szCs w:val="20"/>
          <w:lang w:val="af-ZA"/>
        </w:rPr>
        <w:t>»</w:t>
      </w:r>
      <w:r w:rsidR="00D07815" w:rsidRPr="00F91E6C">
        <w:rPr>
          <w:rFonts w:ascii="GHEA Grapalat" w:hAnsi="GHEA Grapalat"/>
          <w:b/>
          <w:bCs/>
          <w:sz w:val="28"/>
          <w:szCs w:val="28"/>
          <w:lang w:val="af-ZA"/>
        </w:rPr>
        <w:t xml:space="preserve"> </w:t>
      </w:r>
      <w:proofErr w:type="spellStart"/>
      <w:r w:rsidR="002E7C7E" w:rsidRPr="00FA6D7C">
        <w:rPr>
          <w:rFonts w:ascii="GHEA Grapalat" w:hAnsi="GHEA Grapalat" w:cs="Sylfaen"/>
          <w:sz w:val="20"/>
          <w:szCs w:val="20"/>
          <w:lang w:val="es-ES"/>
        </w:rPr>
        <w:t>ծածկագրով</w:t>
      </w:r>
      <w:proofErr w:type="spellEnd"/>
      <w:r w:rsidRPr="000D3E84">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հայտարարված</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35BF10DC" w:rsidR="00B2572B" w:rsidRPr="00FA6D7C" w:rsidRDefault="00452672" w:rsidP="00EF3662">
      <w:pPr>
        <w:jc w:val="both"/>
        <w:rPr>
          <w:rFonts w:ascii="GHEA Grapalat" w:hAnsi="GHEA Grapalat" w:cs="Sylfaen"/>
          <w:sz w:val="20"/>
          <w:szCs w:val="20"/>
          <w:lang w:val="es-ES"/>
        </w:rPr>
      </w:pPr>
      <w:r w:rsidRPr="00FA6D7C">
        <w:rPr>
          <w:rFonts w:ascii="GHEA Grapalat" w:hAnsi="GHEA Grapalat" w:cs="Sylfaen"/>
          <w:sz w:val="20"/>
          <w:szCs w:val="20"/>
          <w:lang w:val="hy-AM"/>
        </w:rPr>
        <w:t xml:space="preserve">գնանշման հարցման </w:t>
      </w:r>
      <w:r w:rsidR="00B2572B" w:rsidRPr="00FA6D7C">
        <w:rPr>
          <w:rFonts w:ascii="GHEA Grapalat" w:hAnsi="GHEA Grapalat"/>
          <w:u w:val="single"/>
          <w:lang w:val="es-ES"/>
        </w:rPr>
        <w:t xml:space="preserve">    </w:t>
      </w:r>
      <w:r w:rsidR="00B2572B" w:rsidRPr="00FA6D7C">
        <w:rPr>
          <w:rFonts w:ascii="GHEA Grapalat" w:hAnsi="GHEA Grapalat"/>
          <w:u w:val="single"/>
          <w:lang w:val="es-ES"/>
        </w:rPr>
        <w:tab/>
      </w:r>
      <w:r w:rsidR="00B2572B" w:rsidRPr="00FA6D7C">
        <w:rPr>
          <w:rFonts w:ascii="GHEA Grapalat" w:hAnsi="GHEA Grapalat"/>
          <w:u w:val="single"/>
          <w:lang w:val="es-ES"/>
        </w:rPr>
        <w:tab/>
      </w:r>
      <w:r w:rsidR="00B2572B" w:rsidRPr="00FA6D7C">
        <w:rPr>
          <w:rFonts w:ascii="GHEA Grapalat" w:hAnsi="GHEA Grapalat" w:cs="Sylfaen"/>
          <w:sz w:val="20"/>
          <w:szCs w:val="20"/>
          <w:lang w:val="es-ES"/>
        </w:rPr>
        <w:t xml:space="preserve"> </w:t>
      </w:r>
      <w:proofErr w:type="spellStart"/>
      <w:r w:rsidR="00B2572B" w:rsidRPr="00FA6D7C">
        <w:rPr>
          <w:rFonts w:ascii="GHEA Grapalat" w:hAnsi="GHEA Grapalat" w:cs="Sylfaen"/>
          <w:sz w:val="20"/>
          <w:szCs w:val="20"/>
          <w:lang w:val="es-ES"/>
        </w:rPr>
        <w:t>չափաբաժնին</w:t>
      </w:r>
      <w:proofErr w:type="spellEnd"/>
      <w:r w:rsidR="00B2572B" w:rsidRPr="00FA6D7C">
        <w:rPr>
          <w:rFonts w:ascii="GHEA Grapalat" w:hAnsi="GHEA Grapalat" w:cs="Arial"/>
          <w:sz w:val="20"/>
          <w:szCs w:val="20"/>
          <w:lang w:val="es-ES"/>
        </w:rPr>
        <w:t xml:space="preserve">  (</w:t>
      </w:r>
      <w:proofErr w:type="spellStart"/>
      <w:r w:rsidR="00B2572B" w:rsidRPr="00FA6D7C">
        <w:rPr>
          <w:rFonts w:ascii="GHEA Grapalat" w:hAnsi="GHEA Grapalat" w:cs="Sylfaen"/>
          <w:sz w:val="20"/>
          <w:szCs w:val="20"/>
          <w:lang w:val="es-ES"/>
        </w:rPr>
        <w:t>չափաբաժիններին</w:t>
      </w:r>
      <w:proofErr w:type="spellEnd"/>
      <w:r w:rsidR="00B2572B" w:rsidRPr="00FA6D7C">
        <w:rPr>
          <w:rFonts w:ascii="GHEA Grapalat" w:hAnsi="GHEA Grapalat" w:cs="Arial"/>
          <w:sz w:val="20"/>
          <w:szCs w:val="20"/>
          <w:lang w:val="es-ES"/>
        </w:rPr>
        <w:t xml:space="preserve">) </w:t>
      </w:r>
      <w:r w:rsidR="00B2572B" w:rsidRPr="00FA6D7C">
        <w:rPr>
          <w:rFonts w:ascii="GHEA Grapalat" w:hAnsi="GHEA Grapalat" w:cs="Sylfaen"/>
          <w:sz w:val="20"/>
          <w:szCs w:val="20"/>
          <w:lang w:val="es-ES"/>
        </w:rPr>
        <w:t>և</w:t>
      </w:r>
      <w:r w:rsidR="00B2572B" w:rsidRPr="00FA6D7C">
        <w:rPr>
          <w:rFonts w:ascii="GHEA Grapalat" w:hAnsi="GHEA Grapalat" w:cs="Arial"/>
          <w:sz w:val="20"/>
          <w:szCs w:val="20"/>
          <w:lang w:val="es-ES"/>
        </w:rPr>
        <w:t xml:space="preserve"> </w:t>
      </w:r>
      <w:proofErr w:type="spellStart"/>
      <w:r w:rsidR="00B2572B" w:rsidRPr="00FA6D7C">
        <w:rPr>
          <w:rFonts w:ascii="GHEA Grapalat" w:hAnsi="GHEA Grapalat" w:cs="Sylfaen"/>
          <w:sz w:val="20"/>
          <w:szCs w:val="20"/>
          <w:lang w:val="es-ES"/>
        </w:rPr>
        <w:t>հրավերի</w:t>
      </w:r>
      <w:proofErr w:type="spellEnd"/>
      <w:r w:rsidR="00B2572B"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հասցեն</w:t>
      </w:r>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482B6C72"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w:t>
      </w:r>
      <w:r w:rsidR="009B1122">
        <w:rPr>
          <w:rFonts w:ascii="GHEA Grapalat" w:hAnsi="GHEA Grapalat"/>
          <w:b/>
          <w:bCs/>
          <w:sz w:val="20"/>
          <w:szCs w:val="20"/>
          <w:lang w:val="af-ZA"/>
        </w:rPr>
        <w:t>26/34</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3407A57E"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0D0772">
        <w:rPr>
          <w:rFonts w:ascii="GHEA Grapalat" w:hAnsi="GHEA Grapalat"/>
          <w:b/>
          <w:bCs/>
          <w:sz w:val="20"/>
          <w:szCs w:val="20"/>
          <w:lang w:val="af-ZA"/>
        </w:rPr>
        <w:t>ՌՀՀ-ԳՀԱՊՁԲ-</w:t>
      </w:r>
      <w:r w:rsidR="009B1122">
        <w:rPr>
          <w:rFonts w:ascii="GHEA Grapalat" w:hAnsi="GHEA Grapalat"/>
          <w:b/>
          <w:bCs/>
          <w:sz w:val="20"/>
          <w:szCs w:val="20"/>
          <w:lang w:val="af-ZA"/>
        </w:rPr>
        <w:t>26/34</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6910CE5B"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w:t>
      </w:r>
      <w:proofErr w:type="spellEnd"/>
      <w:r w:rsidR="000C00FD" w:rsidRPr="000C00FD">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0B1B55E0"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roofErr w:type="spellStart"/>
      <w:r w:rsidR="000D3E84" w:rsidRPr="00FA6D7C">
        <w:rPr>
          <w:rFonts w:ascii="GHEA Grapalat" w:hAnsi="GHEA Grapalat"/>
          <w:sz w:val="20"/>
          <w:lang w:val="es-ES"/>
        </w:rPr>
        <w:t>ապրանքի</w:t>
      </w:r>
      <w:proofErr w:type="spellEnd"/>
      <w:r w:rsidR="000D3E84" w:rsidRPr="00FA6D7C">
        <w:rPr>
          <w:rFonts w:ascii="GHEA Grapalat" w:hAnsi="GHEA Grapalat"/>
          <w:sz w:val="20"/>
          <w:lang w:val="es-ES"/>
        </w:rPr>
        <w:t xml:space="preserve"> </w:t>
      </w:r>
      <w:proofErr w:type="spellStart"/>
      <w:r w:rsidR="000D3E84" w:rsidRPr="00FA6D7C">
        <w:rPr>
          <w:rFonts w:ascii="GHEA Grapalat" w:hAnsi="GHEA Grapalat"/>
          <w:sz w:val="20"/>
          <w:lang w:val="es-ES"/>
        </w:rPr>
        <w:t>ամբողջական</w:t>
      </w:r>
      <w:proofErr w:type="spellEnd"/>
    </w:p>
    <w:p w14:paraId="32094776" w14:textId="64E4AFA2"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000D3E84">
        <w:rPr>
          <w:rFonts w:ascii="GHEA Grapalat" w:hAnsi="GHEA Grapalat"/>
          <w:sz w:val="20"/>
          <w:lang w:val="hy-AM"/>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3954F3D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հանդիասցող</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cs="GHEA Grapalat"/>
          <w:i/>
          <w:sz w:val="16"/>
          <w:szCs w:val="16"/>
          <w:lang w:val="hy-AM"/>
        </w:rPr>
        <w:t>գործակալությունում</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կայքէջի</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FA6D7C">
        <w:rPr>
          <w:rFonts w:ascii="GHEA Grapalat" w:hAnsi="GHEA Grapalat"/>
          <w:i/>
          <w:sz w:val="16"/>
          <w:szCs w:val="16"/>
          <w:lang w:val="hy-AM" w:eastAsia="ru-RU"/>
        </w:rPr>
        <w:t>կայքէջի</w:t>
      </w:r>
      <w:proofErr w:type="spellEnd"/>
      <w:r w:rsidR="00523B4A" w:rsidRPr="00FA6D7C">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FA6D7C" w:rsidRDefault="00CE3A99" w:rsidP="00A363B8">
      <w:pPr>
        <w:pStyle w:val="31"/>
        <w:spacing w:line="240" w:lineRule="auto"/>
        <w:ind w:firstLine="0"/>
        <w:jc w:val="right"/>
        <w:rPr>
          <w:rFonts w:ascii="GHEA Grapalat" w:hAnsi="GHEA Grapalat" w:cs="Arial"/>
          <w:b/>
          <w:i/>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r w:rsidR="000B1088" w:rsidRPr="00FA6D7C">
        <w:rPr>
          <w:rFonts w:ascii="GHEA Grapalat" w:hAnsi="GHEA Grapalat" w:cs="Sylfaen"/>
          <w:b/>
          <w:lang w:val="hy-AM"/>
        </w:rPr>
        <w:t>Հավելված</w:t>
      </w:r>
      <w:r w:rsidR="000B1088" w:rsidRPr="00FA6D7C">
        <w:rPr>
          <w:rFonts w:ascii="GHEA Grapalat" w:hAnsi="GHEA Grapalat" w:cs="Arial"/>
          <w:b/>
          <w:lang w:val="hy-AM"/>
        </w:rPr>
        <w:t xml:space="preserve"> </w:t>
      </w:r>
      <w:r w:rsidR="00E968EF" w:rsidRPr="00FA6D7C">
        <w:rPr>
          <w:rFonts w:ascii="GHEA Grapalat" w:hAnsi="GHEA Grapalat" w:cs="Arial"/>
          <w:b/>
          <w:lang w:val="hy-AM"/>
        </w:rPr>
        <w:t>1.1</w:t>
      </w:r>
    </w:p>
    <w:p w14:paraId="6C811F10" w14:textId="436D29A8"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w:t>
      </w:r>
      <w:r w:rsidR="009B1122">
        <w:rPr>
          <w:rFonts w:ascii="GHEA Grapalat" w:hAnsi="GHEA Grapalat"/>
          <w:b/>
          <w:bCs/>
          <w:lang w:val="af-ZA"/>
        </w:rPr>
        <w:t>26/34</w:t>
      </w:r>
      <w:r w:rsidR="00EC1498">
        <w:rPr>
          <w:rFonts w:ascii="GHEA Grapalat" w:hAnsi="GHEA Grapalat"/>
          <w:b/>
          <w:bCs/>
          <w:lang w:val="af-ZA"/>
        </w:rPr>
        <w:t>»</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3E1B81D2"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0D0772">
        <w:rPr>
          <w:rFonts w:ascii="GHEA Grapalat" w:hAnsi="GHEA Grapalat"/>
          <w:b/>
          <w:bCs/>
          <w:sz w:val="20"/>
          <w:szCs w:val="20"/>
          <w:lang w:val="af-ZA"/>
        </w:rPr>
        <w:t>ՌՀՀ-ԳՀԱՊՁԲ-</w:t>
      </w:r>
      <w:r w:rsidR="009B1122">
        <w:rPr>
          <w:rFonts w:ascii="GHEA Grapalat" w:hAnsi="GHEA Grapalat"/>
          <w:b/>
          <w:bCs/>
          <w:sz w:val="20"/>
          <w:szCs w:val="20"/>
          <w:lang w:val="af-ZA"/>
        </w:rPr>
        <w:t>26/34</w:t>
      </w:r>
      <w:r w:rsidR="00EC1498">
        <w:rPr>
          <w:rFonts w:ascii="GHEA Grapalat" w:hAnsi="GHEA Grapalat"/>
          <w:b/>
          <w:bCs/>
          <w:sz w:val="20"/>
          <w:szCs w:val="20"/>
          <w:lang w:val="af-ZA"/>
        </w:rPr>
        <w:t>»</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proofErr w:type="spellStart"/>
            <w:r w:rsidR="00ED36CA" w:rsidRPr="00FA6D7C">
              <w:rPr>
                <w:rFonts w:ascii="GHEA Grapalat" w:hAnsi="GHEA Grapalat"/>
                <w:b/>
                <w:bCs/>
                <w:sz w:val="16"/>
                <w:szCs w:val="18"/>
                <w:lang w:val="hy-AM"/>
              </w:rPr>
              <w:t>իրմային</w:t>
            </w:r>
            <w:proofErr w:type="spellEnd"/>
            <w:r w:rsidR="00ED36CA" w:rsidRPr="00FA6D7C">
              <w:rPr>
                <w:rFonts w:ascii="GHEA Grapalat" w:hAnsi="GHEA Grapalat"/>
                <w:b/>
                <w:bCs/>
                <w:sz w:val="16"/>
                <w:szCs w:val="18"/>
                <w:lang w:val="hy-AM"/>
              </w:rPr>
              <w:t xml:space="preserve">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5C52B782"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w:t>
      </w:r>
      <w:r w:rsidR="009B1122">
        <w:rPr>
          <w:rFonts w:ascii="GHEA Grapalat" w:hAnsi="GHEA Grapalat"/>
          <w:b/>
          <w:bCs/>
          <w:lang w:val="af-ZA"/>
        </w:rPr>
        <w:t>26/34</w:t>
      </w:r>
      <w:r w:rsidR="00EC1498">
        <w:rPr>
          <w:rFonts w:ascii="GHEA Grapalat" w:hAnsi="GHEA Grapalat"/>
          <w:b/>
          <w:bCs/>
          <w:lang w:val="af-ZA"/>
        </w:rPr>
        <w:t>»</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5B0B5BBE"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w:t>
      </w:r>
      <w:r w:rsidR="009B1122">
        <w:rPr>
          <w:rFonts w:ascii="GHEA Grapalat" w:hAnsi="GHEA Grapalat"/>
          <w:b/>
          <w:bCs/>
          <w:lang w:val="af-ZA"/>
        </w:rPr>
        <w:t>26/34</w:t>
      </w:r>
      <w:r w:rsidR="00EC1498">
        <w:rPr>
          <w:rFonts w:ascii="GHEA Grapalat" w:hAnsi="GHEA Grapalat"/>
          <w:b/>
          <w:bCs/>
          <w:lang w:val="af-ZA"/>
        </w:rPr>
        <w:t>»</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5E31300F"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0D0772">
        <w:rPr>
          <w:rFonts w:ascii="GHEA Grapalat" w:hAnsi="GHEA Grapalat"/>
          <w:b/>
          <w:bCs/>
          <w:sz w:val="22"/>
          <w:szCs w:val="22"/>
          <w:lang w:val="af-ZA"/>
        </w:rPr>
        <w:t>ՌՀՀ-ԳՀԱՊՁԲ-</w:t>
      </w:r>
      <w:r w:rsidR="009B1122">
        <w:rPr>
          <w:rFonts w:ascii="GHEA Grapalat" w:hAnsi="GHEA Grapalat"/>
          <w:b/>
          <w:bCs/>
          <w:sz w:val="22"/>
          <w:szCs w:val="22"/>
          <w:lang w:val="af-ZA"/>
        </w:rPr>
        <w:t>26/34</w:t>
      </w:r>
      <w:r w:rsidR="00EC1498">
        <w:rPr>
          <w:rFonts w:ascii="GHEA Grapalat" w:hAnsi="GHEA Grapalat"/>
          <w:b/>
          <w:bCs/>
          <w:sz w:val="22"/>
          <w:szCs w:val="22"/>
          <w:lang w:val="af-ZA"/>
        </w:rPr>
        <w:t>»</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3" w:name="_Hlk23147299"/>
      <w:r w:rsidRPr="00FA6D7C">
        <w:rPr>
          <w:rFonts w:ascii="GHEA Grapalat" w:hAnsi="GHEA Grapalat" w:cs="Sylfaen"/>
          <w:vertAlign w:val="superscript"/>
          <w:lang w:val="hy-AM"/>
        </w:rPr>
        <w:t xml:space="preserve">                                                                                     մասնակցի անվանումը</w:t>
      </w:r>
    </w:p>
    <w:bookmarkEnd w:id="13"/>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9521A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9521A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9521A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9521A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459A480D"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0D0772">
        <w:rPr>
          <w:rFonts w:ascii="GHEA Grapalat" w:hAnsi="GHEA Grapalat"/>
          <w:b/>
          <w:bCs/>
          <w:lang w:val="af-ZA"/>
        </w:rPr>
        <w:t>ՌՀՀ-ԳՀԱՊՁԲ-</w:t>
      </w:r>
      <w:r w:rsidR="009B1122">
        <w:rPr>
          <w:rFonts w:ascii="GHEA Grapalat" w:hAnsi="GHEA Grapalat"/>
          <w:b/>
          <w:bCs/>
          <w:lang w:val="af-ZA"/>
        </w:rPr>
        <w:t>26/34</w:t>
      </w:r>
      <w:r w:rsidR="00EC1498">
        <w:rPr>
          <w:rFonts w:ascii="GHEA Grapalat" w:hAnsi="GHEA Grapalat"/>
          <w:b/>
          <w:bCs/>
          <w:lang w:val="af-ZA"/>
        </w:rPr>
        <w:t>»</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1B73783C"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0D3E84" w:rsidRPr="009B1122">
        <w:rPr>
          <w:rFonts w:ascii="GHEA Grapalat" w:hAnsi="GHEA Grapalat"/>
          <w:b/>
          <w:i w:val="0"/>
          <w:lang w:val="af-ZA"/>
        </w:rPr>
        <w:t>ԲԿ</w:t>
      </w:r>
      <w:r w:rsidR="004A3847" w:rsidRPr="009B1122">
        <w:rPr>
          <w:rFonts w:ascii="GHEA Grapalat" w:hAnsi="GHEA Grapalat"/>
          <w:b/>
          <w:i w:val="0"/>
          <w:lang w:val="hy-AM"/>
        </w:rPr>
        <w:t xml:space="preserve"> </w:t>
      </w:r>
      <w:r w:rsidR="000D3E84" w:rsidRPr="009B1122">
        <w:rPr>
          <w:rFonts w:ascii="GHEA Grapalat" w:hAnsi="GHEA Grapalat"/>
          <w:b/>
          <w:i w:val="0"/>
          <w:lang w:val="af-ZA"/>
        </w:rPr>
        <w:t>ՄԿԿ Ռուս-Հայկական համալսարան</w:t>
      </w:r>
      <w:r w:rsidR="00452672" w:rsidRPr="009B1122">
        <w:rPr>
          <w:rFonts w:ascii="GHEA Grapalat" w:hAnsi="GHEA Grapalat"/>
          <w:b/>
          <w:i w:val="0"/>
          <w:lang w:val="hy-AM"/>
        </w:rPr>
        <w:t>ի</w:t>
      </w:r>
      <w:r w:rsidR="00452672" w:rsidRPr="00FA6D7C">
        <w:rPr>
          <w:rFonts w:ascii="GHEA Grapalat" w:hAnsi="GHEA Grapalat"/>
          <w:i w:val="0"/>
          <w:lang w:val="hy-AM"/>
        </w:rPr>
        <w:t xml:space="preserve">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0D0772">
        <w:rPr>
          <w:rFonts w:ascii="GHEA Grapalat" w:hAnsi="GHEA Grapalat"/>
          <w:b/>
          <w:bCs/>
          <w:lang w:val="af-ZA"/>
        </w:rPr>
        <w:t>ՌՀՀ-ԳՀԱՊՁԲ-</w:t>
      </w:r>
      <w:r w:rsidR="009B1122">
        <w:rPr>
          <w:rFonts w:ascii="GHEA Grapalat" w:hAnsi="GHEA Grapalat"/>
          <w:b/>
          <w:bCs/>
          <w:lang w:val="af-ZA"/>
        </w:rPr>
        <w:t>26/34</w:t>
      </w:r>
      <w:r w:rsidR="00EC1498">
        <w:rPr>
          <w:rFonts w:ascii="GHEA Grapalat" w:hAnsi="GHEA Grapalat"/>
          <w:b/>
          <w:bCs/>
          <w:lang w:val="af-ZA"/>
        </w:rPr>
        <w:t>»</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w:t>
      </w:r>
      <w:proofErr w:type="spellStart"/>
      <w:r w:rsidR="007862B1" w:rsidRPr="00FA6D7C">
        <w:rPr>
          <w:rFonts w:ascii="GHEA Grapalat" w:hAnsi="GHEA Grapalat" w:cs="GHEA Grapalat"/>
          <w:sz w:val="20"/>
          <w:szCs w:val="20"/>
          <w:lang w:val="hy-AM"/>
        </w:rPr>
        <w:t>անհետկանչելիորեն</w:t>
      </w:r>
      <w:proofErr w:type="spellEnd"/>
      <w:r w:rsidR="007862B1" w:rsidRPr="00FA6D7C">
        <w:rPr>
          <w:rFonts w:ascii="GHEA Grapalat" w:hAnsi="GHEA Grapalat" w:cs="GHEA Grapalat"/>
          <w:sz w:val="20"/>
          <w:szCs w:val="20"/>
          <w:lang w:val="hy-AM"/>
        </w:rPr>
        <w:t xml:space="preserve">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բնօրինակներով</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lang w:val="hy-AM"/>
        </w:rPr>
        <w:t>կրիչներով</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w:t>
      </w:r>
      <w:proofErr w:type="spellStart"/>
      <w:r w:rsidR="007862B1" w:rsidRPr="00FA6D7C">
        <w:rPr>
          <w:rFonts w:ascii="GHEA Grapalat" w:hAnsi="GHEA Grapalat" w:cs="GHEA Grapalat"/>
          <w:sz w:val="20"/>
          <w:szCs w:val="20"/>
          <w:lang w:val="hy-AM"/>
        </w:rPr>
        <w:t>հետևանքների</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որևէ</w:t>
      </w:r>
      <w:proofErr w:type="spellEnd"/>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 xml:space="preserve">լրացվում է հանձնաժողովի քարտուղարի կողմից`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hy-AM"/>
        </w:rPr>
        <w:t xml:space="preserve">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C6045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000D3E84">
              <w:rPr>
                <w:rFonts w:ascii="GHEA Grapalat" w:hAnsi="GHEA Grapalat"/>
                <w:b/>
                <w:bCs/>
                <w:sz w:val="20"/>
                <w:szCs w:val="20"/>
                <w:lang w:val="af-ZA"/>
              </w:rPr>
              <w:t>ԲԿ</w:t>
            </w:r>
            <w:r w:rsidR="004A3847">
              <w:rPr>
                <w:rFonts w:ascii="GHEA Grapalat" w:hAnsi="GHEA Grapalat"/>
                <w:b/>
                <w:bCs/>
                <w:sz w:val="20"/>
                <w:szCs w:val="20"/>
                <w:lang w:val="hy-AM"/>
              </w:rPr>
              <w:t xml:space="preserve"> </w:t>
            </w:r>
            <w:r w:rsidR="000D3E84">
              <w:rPr>
                <w:rFonts w:ascii="GHEA Grapalat" w:hAnsi="GHEA Grapalat"/>
                <w:b/>
                <w:bCs/>
                <w:sz w:val="20"/>
                <w:szCs w:val="20"/>
                <w:lang w:val="af-ZA"/>
              </w:rPr>
              <w:t>ՄԿԿ Ռուս-Հայկական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18DA3162"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14" w:name="_Hlk221010176"/>
            <w:r w:rsidRPr="004F0516">
              <w:rPr>
                <w:rFonts w:ascii="GHEA Grapalat" w:hAnsi="GHEA Grapalat" w:cs="Sylfaen"/>
                <w:b/>
                <w:sz w:val="20"/>
                <w:szCs w:val="20"/>
                <w:lang w:val="pt-BR"/>
              </w:rPr>
              <w:t>«</w:t>
            </w:r>
            <w:bookmarkEnd w:id="14"/>
            <w:r w:rsidR="000D0772">
              <w:rPr>
                <w:rFonts w:ascii="GHEA Grapalat" w:hAnsi="GHEA Grapalat" w:cs="Sylfaen"/>
                <w:b/>
                <w:sz w:val="20"/>
                <w:szCs w:val="20"/>
                <w:lang w:val="pt-BR"/>
              </w:rPr>
              <w:t>ՌՀՀ-ԳՀԱՊՁԲ-</w:t>
            </w:r>
            <w:r w:rsidR="009B1122">
              <w:rPr>
                <w:rFonts w:ascii="GHEA Grapalat" w:hAnsi="GHEA Grapalat" w:cs="Sylfaen"/>
                <w:b/>
                <w:sz w:val="20"/>
                <w:szCs w:val="20"/>
                <w:lang w:val="pt-BR"/>
              </w:rPr>
              <w:t>26/34</w:t>
            </w:r>
            <w:r w:rsidR="00EC1498">
              <w:rPr>
                <w:rFonts w:ascii="GHEA Grapalat" w:hAnsi="GHEA Grapalat" w:cs="Sylfaen"/>
                <w:b/>
                <w:sz w:val="20"/>
                <w:szCs w:val="20"/>
                <w:lang w:val="pt-BR"/>
              </w:rPr>
              <w:t>»</w:t>
            </w:r>
          </w:p>
          <w:p w14:paraId="0DF09DC3" w14:textId="37D86406"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w:t>
            </w:r>
            <w:r w:rsidR="000D0772">
              <w:rPr>
                <w:rFonts w:ascii="GHEA Grapalat" w:hAnsi="GHEA Grapalat" w:cs="Sylfaen"/>
                <w:b/>
                <w:sz w:val="20"/>
                <w:szCs w:val="20"/>
                <w:lang w:val="pt-BR"/>
              </w:rPr>
              <w:t>ՌՀՀ-ԳՀԱՊՁԲ-</w:t>
            </w:r>
            <w:r w:rsidR="009B1122">
              <w:rPr>
                <w:rFonts w:ascii="GHEA Grapalat" w:hAnsi="GHEA Grapalat" w:cs="Sylfaen"/>
                <w:b/>
                <w:sz w:val="20"/>
                <w:szCs w:val="20"/>
                <w:lang w:val="pt-BR"/>
              </w:rPr>
              <w:t>26/34</w:t>
            </w:r>
            <w:r w:rsidR="00E04E3E">
              <w:rPr>
                <w:rFonts w:ascii="GHEA Grapalat" w:hAnsi="GHEA Grapalat" w:cs="Sylfaen"/>
                <w:b/>
                <w:sz w:val="20"/>
                <w:szCs w:val="20"/>
                <w:lang w:val="pt-BR"/>
              </w:rPr>
              <w:t>»</w:t>
            </w:r>
          </w:p>
        </w:tc>
      </w:tr>
      <w:tr w:rsidR="00FA6D7C" w:rsidRPr="00CF1A57"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9521A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9521A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9521A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9521A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9521A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54E9EFAD"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0D0772">
        <w:rPr>
          <w:rFonts w:ascii="GHEA Grapalat" w:hAnsi="GHEA Grapalat"/>
          <w:b/>
          <w:bCs/>
          <w:lang w:val="af-ZA"/>
        </w:rPr>
        <w:t>ՌՀՀ-ԳՀԱՊՁԲ-</w:t>
      </w:r>
      <w:r w:rsidR="009B1122">
        <w:rPr>
          <w:rFonts w:ascii="GHEA Grapalat" w:hAnsi="GHEA Grapalat"/>
          <w:b/>
          <w:bCs/>
          <w:lang w:val="af-ZA"/>
        </w:rPr>
        <w:t>26/34</w:t>
      </w:r>
      <w:r w:rsidR="00EC1498">
        <w:rPr>
          <w:rFonts w:ascii="GHEA Grapalat" w:hAnsi="GHEA Grapalat"/>
          <w:b/>
          <w:bCs/>
          <w:lang w:val="af-ZA"/>
        </w:rPr>
        <w:t>»</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576FA194"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000D3E84" w:rsidRPr="00812E2A">
        <w:rPr>
          <w:rFonts w:ascii="GHEA Grapalat" w:hAnsi="GHEA Grapalat"/>
          <w:b/>
          <w:sz w:val="20"/>
          <w:szCs w:val="20"/>
          <w:lang w:val="af-ZA"/>
        </w:rPr>
        <w:t>ԲԿ</w:t>
      </w:r>
      <w:r w:rsidR="00812E2A" w:rsidRPr="00812E2A">
        <w:rPr>
          <w:rFonts w:ascii="GHEA Grapalat" w:hAnsi="GHEA Grapalat"/>
          <w:b/>
          <w:sz w:val="20"/>
          <w:szCs w:val="20"/>
          <w:lang w:val="af-ZA"/>
        </w:rPr>
        <w:t xml:space="preserve"> </w:t>
      </w:r>
      <w:r w:rsidR="000D3E84" w:rsidRPr="00812E2A">
        <w:rPr>
          <w:rFonts w:ascii="GHEA Grapalat" w:hAnsi="GHEA Grapalat"/>
          <w:b/>
          <w:sz w:val="20"/>
          <w:szCs w:val="20"/>
          <w:lang w:val="af-ZA"/>
        </w:rPr>
        <w:t>ՄԿԿ Ռուս-Հայկական համալսարան</w:t>
      </w:r>
      <w:r w:rsidRPr="00812E2A">
        <w:rPr>
          <w:rFonts w:ascii="GHEA Grapalat" w:hAnsi="GHEA Grapalat"/>
          <w:b/>
          <w:sz w:val="20"/>
          <w:szCs w:val="20"/>
          <w:lang w:val="hy-AM"/>
        </w:rPr>
        <w:t>ի</w:t>
      </w:r>
      <w:r w:rsidRPr="00FA6D7C">
        <w:rPr>
          <w:rFonts w:ascii="GHEA Grapalat" w:hAnsi="GHEA Grapalat"/>
          <w:sz w:val="20"/>
          <w:szCs w:val="20"/>
          <w:lang w:val="hy-AM"/>
        </w:rPr>
        <w:t xml:space="preserve">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0D0772">
        <w:rPr>
          <w:rFonts w:ascii="GHEA Grapalat" w:hAnsi="GHEA Grapalat"/>
          <w:b/>
          <w:bCs/>
          <w:sz w:val="22"/>
          <w:szCs w:val="22"/>
          <w:lang w:val="af-ZA"/>
        </w:rPr>
        <w:t>ՌՀՀ-ԳՀԱՊՁԲ-</w:t>
      </w:r>
      <w:r w:rsidR="009B1122">
        <w:rPr>
          <w:rFonts w:ascii="GHEA Grapalat" w:hAnsi="GHEA Grapalat"/>
          <w:b/>
          <w:bCs/>
          <w:sz w:val="22"/>
          <w:szCs w:val="22"/>
          <w:lang w:val="af-ZA"/>
        </w:rPr>
        <w:t>26/34</w:t>
      </w:r>
      <w:r w:rsidR="00EC1498">
        <w:rPr>
          <w:rFonts w:ascii="GHEA Grapalat" w:hAnsi="GHEA Grapalat"/>
          <w:b/>
          <w:bCs/>
          <w:sz w:val="22"/>
          <w:szCs w:val="22"/>
          <w:lang w:val="af-ZA"/>
        </w:rPr>
        <w:t>»</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w:t>
      </w:r>
      <w:proofErr w:type="spellStart"/>
      <w:r w:rsidR="00631658" w:rsidRPr="00FA6D7C">
        <w:rPr>
          <w:rFonts w:ascii="GHEA Grapalat" w:hAnsi="GHEA Grapalat" w:cs="GHEA Grapalat"/>
          <w:sz w:val="20"/>
          <w:szCs w:val="20"/>
          <w:lang w:val="hy-AM"/>
        </w:rPr>
        <w:t>անհետկանչելիորեն</w:t>
      </w:r>
      <w:proofErr w:type="spellEnd"/>
      <w:r w:rsidR="00631658" w:rsidRPr="00FA6D7C">
        <w:rPr>
          <w:rFonts w:ascii="GHEA Grapalat" w:hAnsi="GHEA Grapalat" w:cs="GHEA Grapalat"/>
          <w:sz w:val="20"/>
          <w:szCs w:val="20"/>
          <w:lang w:val="hy-AM"/>
        </w:rPr>
        <w:t xml:space="preserve">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բնօրինակներով</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lang w:val="hy-AM"/>
        </w:rPr>
        <w:t>կրիչներով</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w:t>
      </w:r>
      <w:proofErr w:type="spellStart"/>
      <w:r w:rsidRPr="00FA6D7C">
        <w:rPr>
          <w:rFonts w:ascii="GHEA Grapalat" w:hAnsi="GHEA Grapalat" w:cs="GHEA Grapalat"/>
          <w:sz w:val="20"/>
          <w:szCs w:val="20"/>
          <w:lang w:val="hy-AM"/>
        </w:rPr>
        <w:t>հետևանքների</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2.1 Սույն համաձայնագիրը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Ընկերության կողմից կնքվելիք պայմանագրով </w:t>
      </w:r>
      <w:proofErr w:type="spellStart"/>
      <w:r w:rsidRPr="00FA6D7C">
        <w:rPr>
          <w:rFonts w:ascii="GHEA Grapalat" w:hAnsi="GHEA Grapalat" w:cs="GHEA Grapalat"/>
          <w:sz w:val="20"/>
          <w:szCs w:val="20"/>
          <w:lang w:val="hy-AM"/>
        </w:rPr>
        <w:t>ստանձնվող</w:t>
      </w:r>
      <w:proofErr w:type="spellEnd"/>
      <w:r w:rsidRPr="00FA6D7C">
        <w:rPr>
          <w:rFonts w:ascii="GHEA Grapalat" w:hAnsi="GHEA Grapalat" w:cs="GHEA Grapalat"/>
          <w:sz w:val="20"/>
          <w:szCs w:val="20"/>
          <w:lang w:val="hy-AM"/>
        </w:rPr>
        <w:t xml:space="preserve">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 xml:space="preserve">լրացվում է հանձնաժողովի քարտուղարի կողմից` </w:t>
      </w:r>
      <w:proofErr w:type="spellStart"/>
      <w:r w:rsidRPr="00FA6D7C">
        <w:rPr>
          <w:rFonts w:ascii="GHEA Grapalat" w:hAnsi="GHEA Grapalat"/>
          <w:i/>
          <w:sz w:val="20"/>
          <w:szCs w:val="20"/>
          <w:lang w:val="hy-AM"/>
        </w:rPr>
        <w:t>մինչև</w:t>
      </w:r>
      <w:proofErr w:type="spellEnd"/>
      <w:r w:rsidRPr="00FA6D7C">
        <w:rPr>
          <w:rFonts w:ascii="GHEA Grapalat" w:hAnsi="GHEA Grapalat"/>
          <w:i/>
          <w:sz w:val="20"/>
          <w:szCs w:val="20"/>
          <w:lang w:val="hy-AM"/>
        </w:rPr>
        <w:t xml:space="preserve">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096806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000D3E84" w:rsidRPr="00812E2A">
              <w:rPr>
                <w:rFonts w:ascii="GHEA Grapalat" w:hAnsi="GHEA Grapalat"/>
                <w:b/>
                <w:bCs/>
                <w:i/>
                <w:sz w:val="20"/>
                <w:szCs w:val="20"/>
                <w:lang w:val="af-ZA"/>
              </w:rPr>
              <w:t>ԲԿ</w:t>
            </w:r>
            <w:r w:rsidR="00812E2A" w:rsidRPr="00812E2A">
              <w:rPr>
                <w:rFonts w:ascii="GHEA Grapalat" w:hAnsi="GHEA Grapalat"/>
                <w:b/>
                <w:bCs/>
                <w:i/>
                <w:sz w:val="20"/>
                <w:szCs w:val="20"/>
                <w:lang w:val="af-ZA"/>
              </w:rPr>
              <w:t xml:space="preserve"> </w:t>
            </w:r>
            <w:r w:rsidR="000D3E84" w:rsidRPr="00812E2A">
              <w:rPr>
                <w:rFonts w:ascii="GHEA Grapalat" w:hAnsi="GHEA Grapalat"/>
                <w:b/>
                <w:bCs/>
                <w:i/>
                <w:sz w:val="20"/>
                <w:szCs w:val="20"/>
                <w:lang w:val="af-ZA"/>
              </w:rPr>
              <w:t>ՄԿԿ Ռուս-Հայկական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xml:space="preserve">` </w:t>
            </w:r>
            <w:r w:rsidRPr="00812E2A">
              <w:rPr>
                <w:rFonts w:ascii="GHEA Grapalat" w:hAnsi="GHEA Grapalat" w:cs="Arial"/>
                <w:b/>
                <w:i/>
                <w:sz w:val="20"/>
                <w:szCs w:val="20"/>
              </w:rPr>
              <w:t>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812E2A">
              <w:rPr>
                <w:rFonts w:ascii="GHEA Grapalat" w:hAnsi="GHEA Grapalat" w:cs="Arial"/>
                <w:b/>
                <w:i/>
                <w:sz w:val="20"/>
                <w:szCs w:val="20"/>
                <w:lang w:val="hy-AM"/>
              </w:rPr>
              <w:t>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r w:rsidR="004F0516" w:rsidRPr="004F0516">
              <w:rPr>
                <w:rFonts w:ascii="GHEA Grapalat" w:hAnsi="GHEA Grapalat" w:cs="Arial"/>
                <w:b/>
                <w:bCs/>
                <w:sz w:val="20"/>
                <w:szCs w:val="20"/>
              </w:rPr>
              <w:t xml:space="preserve"> 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F1A5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231A2D97"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w:t>
            </w:r>
            <w:r w:rsidR="000D0772">
              <w:rPr>
                <w:rFonts w:ascii="GHEA Grapalat" w:hAnsi="GHEA Grapalat" w:cs="Sylfaen"/>
                <w:b/>
                <w:sz w:val="20"/>
                <w:szCs w:val="20"/>
                <w:lang w:val="pt-BR"/>
              </w:rPr>
              <w:t>ՌՀՀ-ԳՀԱՊՁԲ-</w:t>
            </w:r>
            <w:r w:rsidR="009B1122">
              <w:rPr>
                <w:rFonts w:ascii="GHEA Grapalat" w:hAnsi="GHEA Grapalat" w:cs="Sylfaen"/>
                <w:b/>
                <w:sz w:val="20"/>
                <w:szCs w:val="20"/>
                <w:lang w:val="pt-BR"/>
              </w:rPr>
              <w:t>26/34</w:t>
            </w:r>
            <w:r w:rsidR="00EC1498">
              <w:rPr>
                <w:rFonts w:ascii="GHEA Grapalat" w:hAnsi="GHEA Grapalat" w:cs="Sylfaen"/>
                <w:b/>
                <w:sz w:val="20"/>
                <w:szCs w:val="20"/>
                <w:lang w:val="pt-BR"/>
              </w:rPr>
              <w:t>»</w:t>
            </w:r>
          </w:p>
          <w:p w14:paraId="2768A9AF" w14:textId="58C90739"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w:t>
            </w:r>
            <w:r w:rsidR="000D0772">
              <w:rPr>
                <w:rFonts w:ascii="GHEA Grapalat" w:hAnsi="GHEA Grapalat" w:cs="Sylfaen"/>
                <w:b/>
                <w:sz w:val="20"/>
                <w:szCs w:val="20"/>
                <w:lang w:val="pt-BR"/>
              </w:rPr>
              <w:t>ՌՀՀ-ԳՀԱՊՁԲ-</w:t>
            </w:r>
            <w:r w:rsidR="009B1122">
              <w:rPr>
                <w:rFonts w:ascii="GHEA Grapalat" w:hAnsi="GHEA Grapalat" w:cs="Sylfaen"/>
                <w:b/>
                <w:sz w:val="20"/>
                <w:szCs w:val="20"/>
                <w:lang w:val="pt-BR"/>
              </w:rPr>
              <w:t>26/34</w:t>
            </w:r>
            <w:r w:rsidR="00E04E3E">
              <w:rPr>
                <w:rFonts w:ascii="GHEA Grapalat" w:hAnsi="GHEA Grapalat" w:cs="Sylfaen"/>
                <w:b/>
                <w:sz w:val="20"/>
                <w:szCs w:val="20"/>
                <w:lang w:val="pt-BR"/>
              </w:rPr>
              <w:t>»</w:t>
            </w:r>
          </w:p>
        </w:tc>
      </w:tr>
      <w:tr w:rsidR="00FA6D7C" w:rsidRPr="00CF1A57"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9521A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9521A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9521A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9521A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9521A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081411A8"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0D0772">
        <w:rPr>
          <w:rFonts w:ascii="GHEA Grapalat" w:hAnsi="GHEA Grapalat"/>
          <w:b/>
          <w:bCs/>
          <w:lang w:val="af-ZA"/>
        </w:rPr>
        <w:t>ՌՀՀ-ԳՀԱՊՁԲ-</w:t>
      </w:r>
      <w:r w:rsidR="009B1122">
        <w:rPr>
          <w:rFonts w:ascii="GHEA Grapalat" w:hAnsi="GHEA Grapalat"/>
          <w:b/>
          <w:bCs/>
          <w:lang w:val="af-ZA"/>
        </w:rPr>
        <w:t>26/34</w:t>
      </w:r>
      <w:r w:rsidR="00EC1498">
        <w:rPr>
          <w:rFonts w:ascii="GHEA Grapalat" w:hAnsi="GHEA Grapalat"/>
          <w:b/>
          <w:bCs/>
          <w:lang w:val="af-ZA"/>
        </w:rPr>
        <w:t>»</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0D3E84">
      <w:pPr>
        <w:jc w:val="center"/>
        <w:rPr>
          <w:rFonts w:ascii="GHEA Grapalat" w:hAnsi="GHEA Grapalat"/>
          <w:i/>
          <w:sz w:val="20"/>
          <w:lang w:val="hy-AM"/>
        </w:rPr>
      </w:pPr>
    </w:p>
    <w:p w14:paraId="6BDC8D4B" w14:textId="3CC09FCB" w:rsidR="005A2C31" w:rsidRDefault="000D3E84" w:rsidP="000D3E84">
      <w:pPr>
        <w:pStyle w:val="a3"/>
        <w:spacing w:line="240" w:lineRule="auto"/>
        <w:jc w:val="center"/>
        <w:rPr>
          <w:rFonts w:ascii="GHEA Grapalat" w:hAnsi="GHEA Grapalat" w:cs="Sylfaen"/>
          <w:b/>
          <w:sz w:val="22"/>
          <w:szCs w:val="22"/>
          <w:lang w:val="hy-AM"/>
        </w:rPr>
      </w:pPr>
      <w:r w:rsidRPr="005A2C31">
        <w:rPr>
          <w:rFonts w:ascii="GHEA Grapalat" w:hAnsi="GHEA Grapalat" w:cs="Sylfaen"/>
          <w:b/>
          <w:sz w:val="22"/>
          <w:szCs w:val="22"/>
          <w:lang w:val="hy-AM"/>
        </w:rPr>
        <w:t>ԲԿ</w:t>
      </w:r>
      <w:r w:rsidR="004A3847">
        <w:rPr>
          <w:rFonts w:ascii="GHEA Grapalat" w:hAnsi="GHEA Grapalat" w:cs="Sylfaen"/>
          <w:b/>
          <w:sz w:val="22"/>
          <w:szCs w:val="22"/>
          <w:lang w:val="hy-AM"/>
        </w:rPr>
        <w:t xml:space="preserve"> </w:t>
      </w:r>
      <w:r w:rsidRPr="005A2C31">
        <w:rPr>
          <w:rFonts w:ascii="GHEA Grapalat" w:hAnsi="GHEA Grapalat" w:cs="Sylfaen"/>
          <w:b/>
          <w:sz w:val="22"/>
          <w:szCs w:val="22"/>
          <w:lang w:val="hy-AM"/>
        </w:rPr>
        <w:t>ՄԿԿ ՌՈՒՍ-ՀԱՅԿԱԿԱՆ ՀԱՄԱԼՍԱՐԱՆ</w:t>
      </w:r>
      <w:r w:rsidR="00452672" w:rsidRPr="005A2C31">
        <w:rPr>
          <w:rFonts w:ascii="GHEA Grapalat" w:hAnsi="GHEA Grapalat" w:cs="Sylfaen"/>
          <w:b/>
          <w:sz w:val="22"/>
          <w:szCs w:val="22"/>
          <w:lang w:val="hy-AM"/>
        </w:rPr>
        <w:t>Ի</w:t>
      </w:r>
      <w:r w:rsidRPr="005A2C31">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ԿԱՐԻՔՆԵՐԻ</w:t>
      </w:r>
      <w:r w:rsidR="00071D1C" w:rsidRPr="005A2C31">
        <w:rPr>
          <w:rFonts w:ascii="GHEA Grapalat" w:hAnsi="GHEA Grapalat" w:cs="Sylfaen"/>
          <w:b/>
          <w:sz w:val="22"/>
          <w:szCs w:val="22"/>
          <w:lang w:val="hy-AM"/>
        </w:rPr>
        <w:t xml:space="preserve"> </w:t>
      </w:r>
      <w:r w:rsidR="00A26F64" w:rsidRPr="00FA6D7C">
        <w:rPr>
          <w:rFonts w:ascii="GHEA Grapalat" w:hAnsi="GHEA Grapalat" w:cs="Sylfaen"/>
          <w:b/>
          <w:sz w:val="22"/>
          <w:szCs w:val="22"/>
          <w:lang w:val="hy-AM"/>
        </w:rPr>
        <w:t>ՀԱՄԱՐ</w:t>
      </w:r>
    </w:p>
    <w:p w14:paraId="66AA926F" w14:textId="7E9D1932" w:rsidR="00071D1C" w:rsidRPr="00FA6D7C" w:rsidRDefault="00A26F64" w:rsidP="000D3E84">
      <w:pPr>
        <w:pStyle w:val="a3"/>
        <w:spacing w:line="240" w:lineRule="auto"/>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ԱՊՐԱՆՔՆԵՐ</w:t>
      </w:r>
      <w:r w:rsidR="00071D1C" w:rsidRPr="00FA6D7C">
        <w:rPr>
          <w:rFonts w:ascii="GHEA Grapalat" w:hAnsi="GHEA Grapalat" w:cs="Sylfaen"/>
          <w:b/>
          <w:sz w:val="22"/>
          <w:szCs w:val="22"/>
          <w:lang w:val="hy-AM"/>
        </w:rPr>
        <w:t>Ի</w:t>
      </w:r>
      <w:r w:rsidR="000D3E84">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00071D1C" w:rsidRPr="00FA6D7C">
        <w:rPr>
          <w:rFonts w:ascii="GHEA Grapalat" w:hAnsi="GHEA Grapalat" w:cs="Sylfaen"/>
          <w:b/>
          <w:sz w:val="22"/>
          <w:szCs w:val="22"/>
          <w:lang w:val="hy-AM"/>
        </w:rPr>
        <w:t>ՊԱՅՄԱՆԱԳԻՐ</w:t>
      </w:r>
    </w:p>
    <w:p w14:paraId="38C08989" w14:textId="6E5FC6AC" w:rsidR="00071D1C" w:rsidRPr="005A2C31" w:rsidRDefault="00071D1C" w:rsidP="005A2C31">
      <w:pPr>
        <w:pStyle w:val="a3"/>
        <w:spacing w:line="240" w:lineRule="auto"/>
        <w:jc w:val="center"/>
        <w:rPr>
          <w:rFonts w:ascii="GHEA Grapalat" w:hAnsi="GHEA Grapalat" w:cs="Sylfaen"/>
          <w:b/>
          <w:sz w:val="22"/>
          <w:szCs w:val="22"/>
          <w:lang w:val="hy-AM"/>
        </w:rPr>
      </w:pPr>
      <w:r w:rsidRPr="005A2C31">
        <w:rPr>
          <w:rFonts w:ascii="GHEA Grapalat" w:hAnsi="GHEA Grapalat" w:cs="Sylfaen"/>
          <w:b/>
          <w:sz w:val="22"/>
          <w:szCs w:val="22"/>
          <w:lang w:val="hy-AM"/>
        </w:rPr>
        <w:t xml:space="preserve">N </w:t>
      </w:r>
      <w:r w:rsidR="004F0516" w:rsidRPr="000D3E84">
        <w:rPr>
          <w:rFonts w:ascii="GHEA Grapalat" w:hAnsi="GHEA Grapalat" w:cs="Sylfaen"/>
          <w:b/>
          <w:sz w:val="22"/>
          <w:szCs w:val="22"/>
          <w:lang w:val="hy-AM"/>
        </w:rPr>
        <w:t>«</w:t>
      </w:r>
      <w:r w:rsidR="000D0772" w:rsidRPr="000D3E84">
        <w:rPr>
          <w:rFonts w:ascii="GHEA Grapalat" w:hAnsi="GHEA Grapalat" w:cs="Sylfaen"/>
          <w:b/>
          <w:sz w:val="22"/>
          <w:szCs w:val="22"/>
          <w:lang w:val="hy-AM"/>
        </w:rPr>
        <w:t>ՌՀՀ-ԳՀԱՊՁԲ-</w:t>
      </w:r>
      <w:r w:rsidR="009B1122">
        <w:rPr>
          <w:rFonts w:ascii="GHEA Grapalat" w:hAnsi="GHEA Grapalat" w:cs="Sylfaen"/>
          <w:b/>
          <w:sz w:val="22"/>
          <w:szCs w:val="22"/>
          <w:lang w:val="hy-AM"/>
        </w:rPr>
        <w:t>26/34</w:t>
      </w:r>
      <w:r w:rsidR="00EC1498" w:rsidRPr="000D3E84">
        <w:rPr>
          <w:rFonts w:ascii="GHEA Grapalat" w:hAnsi="GHEA Grapalat" w:cs="Sylfaen"/>
          <w:b/>
          <w:sz w:val="22"/>
          <w:szCs w:val="22"/>
          <w:lang w:val="hy-AM"/>
        </w:rPr>
        <w:t>»</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proofErr w:type="spellStart"/>
      <w:r w:rsidR="00452672" w:rsidRPr="00FA6D7C">
        <w:rPr>
          <w:rFonts w:ascii="GHEA Grapalat" w:hAnsi="GHEA Grapalat" w:cs="Sylfaen"/>
          <w:sz w:val="20"/>
          <w:u w:val="single"/>
          <w:lang w:val="hy-AM"/>
        </w:rPr>
        <w:t>Երևան</w:t>
      </w:r>
      <w:proofErr w:type="spellEnd"/>
      <w:r w:rsidR="00452672"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06123BCC" w:rsidR="00071D1C" w:rsidRPr="00FA6D7C" w:rsidRDefault="000D3E84" w:rsidP="00EF0707">
      <w:pPr>
        <w:ind w:firstLine="709"/>
        <w:jc w:val="both"/>
        <w:rPr>
          <w:rFonts w:ascii="GHEA Grapalat" w:hAnsi="GHEA Grapalat" w:cs="Sylfaen"/>
          <w:sz w:val="20"/>
          <w:lang w:val="hy-AM"/>
        </w:rPr>
      </w:pPr>
      <w:r>
        <w:rPr>
          <w:rFonts w:ascii="GHEA Grapalat" w:hAnsi="GHEA Grapalat" w:cs="Sylfaen"/>
          <w:b/>
          <w:bCs/>
          <w:sz w:val="20"/>
          <w:lang w:val="hy-AM"/>
        </w:rPr>
        <w:t>ԲԿ</w:t>
      </w:r>
      <w:r w:rsidR="004A3847">
        <w:rPr>
          <w:rFonts w:ascii="GHEA Grapalat" w:hAnsi="GHEA Grapalat" w:cs="Sylfaen"/>
          <w:b/>
          <w:bCs/>
          <w:sz w:val="20"/>
          <w:lang w:val="hy-AM"/>
        </w:rPr>
        <w:t xml:space="preserve"> </w:t>
      </w:r>
      <w:r>
        <w:rPr>
          <w:rFonts w:ascii="GHEA Grapalat" w:hAnsi="GHEA Grapalat" w:cs="Sylfaen"/>
          <w:b/>
          <w:bCs/>
          <w:sz w:val="20"/>
          <w:lang w:val="hy-AM"/>
        </w:rPr>
        <w:t>ՄԿԿ Ռուս-Հայկական համալսարան</w:t>
      </w:r>
      <w:r w:rsidR="004F0516" w:rsidRPr="004F0516">
        <w:rPr>
          <w:rFonts w:ascii="GHEA Grapalat" w:hAnsi="GHEA Grapalat" w:cs="Sylfaen"/>
          <w:b/>
          <w:bCs/>
          <w:sz w:val="20"/>
          <w:lang w:val="hy-AM"/>
        </w:rPr>
        <w:t>ը</w:t>
      </w:r>
      <w:r w:rsidR="004F0516">
        <w:rPr>
          <w:rFonts w:ascii="GHEA Grapalat" w:hAnsi="GHEA Grapalat" w:cs="Sylfaen"/>
          <w:sz w:val="20"/>
          <w:lang w:val="hy-AM"/>
        </w:rPr>
        <w:t xml:space="preserve">, ի դեմս </w:t>
      </w:r>
      <w:r w:rsidR="004F0516">
        <w:rPr>
          <w:rFonts w:ascii="GHEA Grapalat" w:hAnsi="GHEA Grapalat" w:cs="Sylfaen"/>
          <w:b/>
          <w:bCs/>
          <w:sz w:val="20"/>
          <w:lang w:val="hy-AM"/>
        </w:rPr>
        <w:t>ռեկտոր Է. Սանդոյանի</w:t>
      </w:r>
      <w:r w:rsidR="004F0516">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w:t>
      </w:r>
      <w:proofErr w:type="spellStart"/>
      <w:r w:rsidRPr="00FA6D7C">
        <w:rPr>
          <w:rFonts w:ascii="GHEA Grapalat" w:hAnsi="GHEA Grapalat" w:cs="Sylfaen"/>
          <w:sz w:val="20"/>
          <w:lang w:val="hy-AM"/>
        </w:rPr>
        <w:t>ժամանակացուցով</w:t>
      </w:r>
      <w:proofErr w:type="spellEnd"/>
      <w:r w:rsidRPr="00FA6D7C">
        <w:rPr>
          <w:rFonts w:ascii="GHEA Grapalat" w:hAnsi="GHEA Grapalat" w:cs="Sylfaen"/>
          <w:sz w:val="20"/>
          <w:lang w:val="hy-AM"/>
        </w:rPr>
        <w:t xml:space="preserve">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w:t>
      </w:r>
      <w:proofErr w:type="spellStart"/>
      <w:r w:rsidRPr="00FA6D7C">
        <w:rPr>
          <w:rFonts w:ascii="GHEA Grapalat" w:hAnsi="GHEA Grapalat"/>
          <w:sz w:val="20"/>
          <w:lang w:val="hy-AM"/>
        </w:rPr>
        <w:t>որոշվածից</w:t>
      </w:r>
      <w:proofErr w:type="spellEnd"/>
      <w:r w:rsidRPr="00FA6D7C">
        <w:rPr>
          <w:rFonts w:ascii="GHEA Grapalat" w:hAnsi="GHEA Grapalat"/>
          <w:sz w:val="20"/>
          <w:lang w:val="hy-AM"/>
        </w:rPr>
        <w:t xml:space="preserve">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FA6D7C">
        <w:rPr>
          <w:rFonts w:ascii="GHEA Grapalat" w:hAnsi="GHEA Grapalat"/>
          <w:sz w:val="20"/>
          <w:lang w:val="hy-AM"/>
        </w:rPr>
        <w:t>միջև</w:t>
      </w:r>
      <w:proofErr w:type="spellEnd"/>
      <w:r w:rsidRPr="00FA6D7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2.1.7.1 Վաճառողի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 xml:space="preserve">ա) </w:t>
      </w:r>
      <w:proofErr w:type="spellStart"/>
      <w:r w:rsidRPr="00FA6D7C">
        <w:rPr>
          <w:rFonts w:ascii="GHEA Grapalat" w:hAnsi="GHEA Grapalat"/>
          <w:sz w:val="20"/>
          <w:lang w:val="hy-AM"/>
        </w:rPr>
        <w:t>մատակարարվել</w:t>
      </w:r>
      <w:proofErr w:type="spellEnd"/>
      <w:r w:rsidRPr="00FA6D7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 xml:space="preserve">.1 Գնորդի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w:t>
      </w:r>
      <w:proofErr w:type="spellStart"/>
      <w:r w:rsidRPr="00FA6D7C">
        <w:rPr>
          <w:rFonts w:ascii="GHEA Grapalat" w:hAnsi="GHEA Grapalat"/>
          <w:sz w:val="20"/>
          <w:lang w:val="hy-AM"/>
        </w:rPr>
        <w:t>ենթակետին</w:t>
      </w:r>
      <w:proofErr w:type="spellEnd"/>
      <w:r w:rsidRPr="00FA6D7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FA6D7C">
        <w:rPr>
          <w:rFonts w:ascii="GHEA Grapalat" w:hAnsi="GHEA Grapalat"/>
          <w:sz w:val="20"/>
          <w:lang w:val="hy-AM"/>
        </w:rPr>
        <w:t>մատակարարվածը</w:t>
      </w:r>
      <w:proofErr w:type="spellEnd"/>
      <w:r w:rsidRPr="00FA6D7C">
        <w:rPr>
          <w:rFonts w:ascii="GHEA Grapalat" w:hAnsi="GHEA Grapalat"/>
          <w:sz w:val="20"/>
          <w:lang w:val="hy-AM"/>
        </w:rPr>
        <w:t>։</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2.4.9 Գնորդին հանձնել ապրանքի </w:t>
      </w:r>
      <w:proofErr w:type="spellStart"/>
      <w:r w:rsidRPr="00FA6D7C">
        <w:rPr>
          <w:rFonts w:ascii="GHEA Grapalat" w:hAnsi="GHEA Grapalat"/>
          <w:sz w:val="20"/>
          <w:lang w:val="hy-AM"/>
        </w:rPr>
        <w:t>պատկանելիքները</w:t>
      </w:r>
      <w:proofErr w:type="spellEnd"/>
      <w:r w:rsidRPr="00FA6D7C">
        <w:rPr>
          <w:rFonts w:ascii="GHEA Grapalat" w:hAnsi="GHEA Grapalat"/>
          <w:sz w:val="20"/>
          <w:lang w:val="hy-AM"/>
        </w:rPr>
        <w:t xml:space="preserve">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lastRenderedPageBreak/>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FA6D7C">
        <w:rPr>
          <w:rFonts w:ascii="GHEA Grapalat" w:hAnsi="GHEA Grapalat"/>
          <w:sz w:val="20"/>
          <w:lang w:val="hy-AM"/>
        </w:rPr>
        <w:t>պարգևավճարները</w:t>
      </w:r>
      <w:proofErr w:type="spellEnd"/>
      <w:r w:rsidRPr="00FA6D7C">
        <w:rPr>
          <w:rFonts w:ascii="GHEA Grapalat" w:hAnsi="GHEA Grapalat"/>
          <w:sz w:val="20"/>
          <w:lang w:val="hy-AM"/>
        </w:rPr>
        <w:t xml:space="preserve">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FA6D7C">
        <w:rPr>
          <w:rFonts w:ascii="GHEA Grapalat" w:hAnsi="GHEA Grapalat"/>
          <w:sz w:val="20"/>
          <w:lang w:val="hy-AM"/>
        </w:rPr>
        <w:t>հանձման</w:t>
      </w:r>
      <w:proofErr w:type="spellEnd"/>
      <w:r w:rsidRPr="00FA6D7C">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w:t>
      </w:r>
      <w:proofErr w:type="spellStart"/>
      <w:r w:rsidRPr="00FA6D7C">
        <w:rPr>
          <w:rFonts w:ascii="GHEA Grapalat" w:hAnsi="GHEA Grapalat"/>
          <w:sz w:val="20"/>
          <w:lang w:val="hy-AM"/>
        </w:rPr>
        <w:t>ամիներին</w:t>
      </w:r>
      <w:proofErr w:type="spellEnd"/>
      <w:r w:rsidRPr="00FA6D7C">
        <w:rPr>
          <w:rFonts w:ascii="GHEA Grapalat" w:hAnsi="GHEA Grapalat"/>
          <w:sz w:val="20"/>
          <w:lang w:val="hy-AM"/>
        </w:rPr>
        <w:t xml:space="preserve">, բայց ոչ ուշ, քան </w:t>
      </w:r>
      <w:proofErr w:type="spellStart"/>
      <w:r w:rsidRPr="00FA6D7C">
        <w:rPr>
          <w:rFonts w:ascii="GHEA Grapalat" w:hAnsi="GHEA Grapalat"/>
          <w:b/>
          <w:bCs/>
          <w:sz w:val="20"/>
          <w:lang w:val="hy-AM"/>
        </w:rPr>
        <w:t>մինչև</w:t>
      </w:r>
      <w:proofErr w:type="spellEnd"/>
      <w:r w:rsidRPr="00FA6D7C">
        <w:rPr>
          <w:rFonts w:ascii="GHEA Grapalat" w:hAnsi="GHEA Grapalat"/>
          <w:b/>
          <w:bCs/>
          <w:sz w:val="20"/>
          <w:lang w:val="hy-AM"/>
        </w:rPr>
        <w:t xml:space="preserve">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75604F1D" w14:textId="50868ECC" w:rsidR="00071D1C" w:rsidRPr="007D319C" w:rsidRDefault="007D319C" w:rsidP="007D319C">
      <w:pPr>
        <w:tabs>
          <w:tab w:val="left" w:pos="1276"/>
        </w:tabs>
        <w:ind w:firstLine="720"/>
        <w:jc w:val="both"/>
        <w:rPr>
          <w:rFonts w:ascii="GHEA Grapalat" w:hAnsi="GHEA Grapalat" w:cs="Sylfaen"/>
          <w:b/>
          <w:bCs/>
          <w:sz w:val="20"/>
          <w:szCs w:val="20"/>
          <w:lang w:val="hy-AM"/>
        </w:rPr>
      </w:pPr>
      <w:r w:rsidRPr="007D31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4E83CCC8" w14:textId="77777777" w:rsidR="00812E2A" w:rsidRPr="00FA6D7C" w:rsidRDefault="00812E2A" w:rsidP="00812E2A">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FA6D7C">
        <w:rPr>
          <w:rStyle w:val="af6"/>
          <w:rFonts w:ascii="GHEA Grapalat" w:hAnsi="GHEA Grapalat" w:cs="Sylfaen"/>
          <w:sz w:val="20"/>
          <w:lang w:val="pt-BR"/>
        </w:rPr>
        <w:footnoteReference w:id="3"/>
      </w:r>
    </w:p>
    <w:p w14:paraId="13F3DC8B" w14:textId="77777777" w:rsidR="00710307" w:rsidRPr="00812E2A" w:rsidRDefault="00710307" w:rsidP="00EF3662">
      <w:pPr>
        <w:ind w:firstLine="709"/>
        <w:jc w:val="center"/>
        <w:rPr>
          <w:rFonts w:ascii="GHEA Grapalat" w:hAnsi="GHEA Grapalat"/>
          <w:b/>
          <w:sz w:val="20"/>
          <w:lang w:val="pt-BR"/>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proofErr w:type="spellStart"/>
      <w:r w:rsidRPr="00FA6D7C">
        <w:rPr>
          <w:rFonts w:ascii="GHEA Grapalat" w:hAnsi="GHEA Grapalat" w:cs="Sylfaen"/>
          <w:sz w:val="20"/>
          <w:szCs w:val="20"/>
          <w:lang w:val="hy-AM"/>
        </w:rPr>
        <w:t>Մինչև</w:t>
      </w:r>
      <w:proofErr w:type="spellEnd"/>
      <w:r w:rsidRPr="00FA6D7C">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FA6D7C">
        <w:rPr>
          <w:rFonts w:ascii="GHEA Grapalat" w:hAnsi="GHEA Grapalat" w:cs="Sylfaen"/>
          <w:sz w:val="20"/>
          <w:szCs w:val="20"/>
          <w:lang w:val="hy-AM"/>
        </w:rPr>
        <w:t>ֆիքսող</w:t>
      </w:r>
      <w:proofErr w:type="spellEnd"/>
      <w:r w:rsidRPr="00FA6D7C">
        <w:rPr>
          <w:rFonts w:ascii="GHEA Grapalat" w:hAnsi="GHEA Grapalat" w:cs="Sylfaen"/>
          <w:sz w:val="20"/>
          <w:szCs w:val="20"/>
          <w:lang w:val="hy-AM"/>
        </w:rPr>
        <w:t xml:space="preserve">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 xml:space="preserve">ված </w:t>
      </w:r>
      <w:proofErr w:type="spellStart"/>
      <w:r w:rsidRPr="00FA6D7C">
        <w:rPr>
          <w:rFonts w:ascii="GHEA Grapalat" w:hAnsi="GHEA Grapalat" w:cs="Sylfaen"/>
          <w:sz w:val="20"/>
          <w:lang w:val="hy-AM"/>
        </w:rPr>
        <w:t>վերջնաժամկետին</w:t>
      </w:r>
      <w:proofErr w:type="spellEnd"/>
      <w:r w:rsidRPr="00FA6D7C">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w:t>
      </w:r>
      <w:proofErr w:type="spellStart"/>
      <w:r w:rsidRPr="00FA6D7C">
        <w:rPr>
          <w:rFonts w:ascii="GHEA Grapalat" w:hAnsi="GHEA Grapalat"/>
          <w:sz w:val="20"/>
          <w:lang w:val="hy-AM"/>
        </w:rPr>
        <w:t>չմատակարարված</w:t>
      </w:r>
      <w:proofErr w:type="spellEnd"/>
      <w:r w:rsidRPr="00FA6D7C">
        <w:rPr>
          <w:rFonts w:ascii="GHEA Grapalat" w:hAnsi="GHEA Grapalat"/>
          <w:sz w:val="20"/>
          <w:lang w:val="hy-AM"/>
        </w:rPr>
        <w:t xml:space="preserve">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w:t>
      </w:r>
      <w:proofErr w:type="spellStart"/>
      <w:r w:rsidRPr="00FA6D7C">
        <w:rPr>
          <w:rFonts w:ascii="GHEA Grapalat" w:hAnsi="GHEA Grapalat"/>
          <w:sz w:val="20"/>
          <w:lang w:val="hy-AM"/>
        </w:rPr>
        <w:t>կետում</w:t>
      </w:r>
      <w:proofErr w:type="spellEnd"/>
      <w:r w:rsidRPr="00FA6D7C">
        <w:rPr>
          <w:rFonts w:ascii="GHEA Grapalat" w:hAnsi="GHEA Grapalat"/>
          <w:sz w:val="20"/>
          <w:lang w:val="hy-AM"/>
        </w:rPr>
        <w:t xml:space="preserve"> նշված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(զրո ամբողջ հինգ 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FA6D7C">
        <w:rPr>
          <w:rFonts w:ascii="GHEA Grapalat" w:hAnsi="GHEA Grapalat"/>
          <w:sz w:val="20"/>
          <w:lang w:val="hy-AM"/>
        </w:rPr>
        <w:t>պարտվորությունները</w:t>
      </w:r>
      <w:proofErr w:type="spellEnd"/>
      <w:r w:rsidRPr="00FA6D7C">
        <w:rPr>
          <w:rFonts w:ascii="GHEA Grapalat" w:hAnsi="GHEA Grapalat"/>
          <w:sz w:val="20"/>
          <w:lang w:val="hy-AM"/>
        </w:rPr>
        <w:t xml:space="preserve">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 xml:space="preserve">պահից և գործում է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FA6D7C">
        <w:rPr>
          <w:rFonts w:ascii="GHEA Grapalat" w:hAnsi="GHEA Grapalat" w:cs="Sylfaen"/>
          <w:sz w:val="20"/>
          <w:lang w:val="hy-AM"/>
        </w:rPr>
        <w:t>հակընդդեմ</w:t>
      </w:r>
      <w:proofErr w:type="spellEnd"/>
      <w:r w:rsidRPr="00FA6D7C">
        <w:rPr>
          <w:rFonts w:ascii="GHEA Grapalat" w:hAnsi="GHEA Grapalat" w:cs="Sylfaen"/>
          <w:sz w:val="20"/>
          <w:lang w:val="hy-AM"/>
        </w:rPr>
        <w:t xml:space="preserve"> պարտավորության </w:t>
      </w:r>
      <w:proofErr w:type="spellStart"/>
      <w:r w:rsidRPr="00FA6D7C">
        <w:rPr>
          <w:rFonts w:ascii="GHEA Grapalat" w:hAnsi="GHEA Grapalat" w:cs="Sylfaen"/>
          <w:sz w:val="20"/>
          <w:lang w:val="hy-AM"/>
        </w:rPr>
        <w:t>հաշվանցով</w:t>
      </w:r>
      <w:proofErr w:type="spellEnd"/>
      <w:r w:rsidRPr="00FA6D7C">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FA6D7C">
        <w:rPr>
          <w:rFonts w:ascii="GHEA Grapalat" w:hAnsi="GHEA Grapalat" w:cs="Sylfaen"/>
          <w:sz w:val="20"/>
          <w:lang w:val="hy-AM"/>
        </w:rPr>
        <w:t>նատակով</w:t>
      </w:r>
      <w:proofErr w:type="spellEnd"/>
      <w:r w:rsidR="00071D1C" w:rsidRPr="00FA6D7C">
        <w:rPr>
          <w:rFonts w:ascii="GHEA Grapalat" w:hAnsi="GHEA Grapalat" w:cs="Sylfaen"/>
          <w:sz w:val="20"/>
          <w:lang w:val="hy-AM"/>
        </w:rPr>
        <w:t xml:space="preserve"> կազմակերպված գնման գործընթացում,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w:t>
      </w:r>
      <w:proofErr w:type="spellStart"/>
      <w:r w:rsidR="00071D1C" w:rsidRPr="00FA6D7C">
        <w:rPr>
          <w:rFonts w:ascii="GHEA Grapalat" w:hAnsi="GHEA Grapalat" w:cs="Sylfaen"/>
          <w:sz w:val="20"/>
          <w:lang w:val="hy-AM"/>
        </w:rPr>
        <w:t>հետևանքով</w:t>
      </w:r>
      <w:proofErr w:type="spellEnd"/>
      <w:r w:rsidR="00071D1C" w:rsidRPr="00FA6D7C">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w:t>
      </w:r>
      <w:proofErr w:type="spellStart"/>
      <w:r w:rsidRPr="00FA6D7C">
        <w:rPr>
          <w:rFonts w:ascii="GHEA Grapalat" w:hAnsi="GHEA Grapalat" w:cs="Sylfaen"/>
          <w:sz w:val="20"/>
          <w:lang w:val="hy-AM"/>
        </w:rPr>
        <w:t>գործոնային</w:t>
      </w:r>
      <w:proofErr w:type="spellEnd"/>
      <w:r w:rsidRPr="00FA6D7C">
        <w:rPr>
          <w:rFonts w:ascii="GHEA Grapalat" w:hAnsi="GHEA Grapalat" w:cs="Sylfaen"/>
          <w:sz w:val="20"/>
          <w:lang w:val="hy-AM"/>
        </w:rPr>
        <w:t xml:space="preserve">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6E782D">
        <w:rPr>
          <w:rFonts w:ascii="GHEA Grapalat" w:hAnsi="GHEA Grapalat"/>
          <w:b/>
          <w:bCs/>
          <w:sz w:val="20"/>
          <w:lang w:val="pt-BR"/>
        </w:rPr>
        <w:t xml:space="preserve">: </w:t>
      </w:r>
      <w:bookmarkStart w:id="16" w:name="_Hlk201942532"/>
      <w:r w:rsidR="004762EE" w:rsidRPr="006E782D">
        <w:rPr>
          <w:rFonts w:ascii="GHEA Grapalat" w:hAnsi="GHEA Grapalat"/>
          <w:b/>
          <w:bCs/>
          <w:sz w:val="20"/>
          <w:lang w:val="pt-BR"/>
        </w:rPr>
        <w:t xml:space="preserve">Ընդ որում  </w:t>
      </w:r>
      <w:r w:rsidR="004762EE" w:rsidRPr="006E782D">
        <w:rPr>
          <w:rFonts w:ascii="GHEA Grapalat" w:hAnsi="GHEA Grapalat"/>
          <w:b/>
          <w:bCs/>
          <w:sz w:val="20"/>
          <w:lang w:val="pt-BR"/>
        </w:rPr>
        <w:lastRenderedPageBreak/>
        <w:t>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 xml:space="preserve">թյունների մասնակի չկատարման </w:t>
      </w:r>
      <w:proofErr w:type="spellStart"/>
      <w:r w:rsidRPr="00FA6D7C">
        <w:rPr>
          <w:rFonts w:ascii="GHEA Grapalat" w:hAnsi="GHEA Grapalat"/>
          <w:sz w:val="20"/>
          <w:szCs w:val="20"/>
          <w:lang w:val="hy-AM" w:eastAsia="ru-RU"/>
        </w:rPr>
        <w:t>հետևանքով</w:t>
      </w:r>
      <w:proofErr w:type="spellEnd"/>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A6D7C">
        <w:rPr>
          <w:rFonts w:ascii="GHEA Grapalat" w:hAnsi="GHEA Grapalat"/>
          <w:sz w:val="20"/>
          <w:szCs w:val="20"/>
          <w:lang w:val="hy-AM" w:eastAsia="ru-RU"/>
        </w:rPr>
        <w:t>համաձայնությունն</w:t>
      </w:r>
      <w:proofErr w:type="spellEnd"/>
      <w:r w:rsidRPr="00FA6D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FA6D7C">
        <w:rPr>
          <w:rFonts w:ascii="GHEA Grapalat" w:hAnsi="GHEA Grapalat"/>
          <w:sz w:val="20"/>
          <w:szCs w:val="20"/>
          <w:lang w:val="hy-AM" w:eastAsia="ru-RU"/>
        </w:rPr>
        <w:t>ինտերնետային</w:t>
      </w:r>
      <w:proofErr w:type="spellEnd"/>
      <w:r w:rsidRPr="00FA6D7C">
        <w:rPr>
          <w:rFonts w:ascii="GHEA Grapalat" w:hAnsi="GHEA Grapalat"/>
          <w:sz w:val="20"/>
          <w:szCs w:val="20"/>
          <w:lang w:val="hy-AM" w:eastAsia="ru-RU"/>
        </w:rPr>
        <w:t xml:space="preserve"> կայքի </w:t>
      </w:r>
      <w:r w:rsidR="00617A6E" w:rsidRPr="00FA6D7C">
        <w:rPr>
          <w:rFonts w:ascii="GHEA Grapalat" w:hAnsi="GHEA Grapalat"/>
          <w:sz w:val="20"/>
          <w:szCs w:val="20"/>
          <w:lang w:val="hy-AM" w:eastAsia="ru-RU"/>
        </w:rPr>
        <w:t xml:space="preserve">«Պայմանագրերը միակողմանի լուծելու մասին </w:t>
      </w:r>
      <w:proofErr w:type="spellStart"/>
      <w:r w:rsidR="00617A6E" w:rsidRPr="00FA6D7C">
        <w:rPr>
          <w:rFonts w:ascii="GHEA Grapalat" w:hAnsi="GHEA Grapalat"/>
          <w:sz w:val="20"/>
          <w:szCs w:val="20"/>
          <w:lang w:val="hy-AM" w:eastAsia="ru-RU"/>
        </w:rPr>
        <w:t>ծանուցումներ</w:t>
      </w:r>
      <w:proofErr w:type="spellEnd"/>
      <w:r w:rsidR="00617A6E"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FA6D7C">
        <w:rPr>
          <w:rFonts w:ascii="GHEA Grapalat" w:hAnsi="GHEA Grapalat"/>
          <w:sz w:val="20"/>
          <w:szCs w:val="20"/>
          <w:lang w:val="hy-AM" w:eastAsia="ru-RU"/>
        </w:rPr>
        <w:t>ծանուցված</w:t>
      </w:r>
      <w:proofErr w:type="spellEnd"/>
      <w:r w:rsidRPr="00FA6D7C">
        <w:rPr>
          <w:rFonts w:ascii="GHEA Grapalat" w:hAnsi="GHEA Grapalat"/>
          <w:sz w:val="20"/>
          <w:szCs w:val="20"/>
          <w:lang w:val="hy-AM" w:eastAsia="ru-RU"/>
        </w:rPr>
        <w:t xml:space="preserve">` ծանուցումը, սույն կետով սահմանված </w:t>
      </w:r>
      <w:proofErr w:type="spellStart"/>
      <w:r w:rsidRPr="00FA6D7C">
        <w:rPr>
          <w:rFonts w:ascii="GHEA Grapalat" w:hAnsi="GHEA Grapalat"/>
          <w:sz w:val="20"/>
          <w:szCs w:val="20"/>
          <w:lang w:val="hy-AM" w:eastAsia="ru-RU"/>
        </w:rPr>
        <w:t>հրապարակվելուն</w:t>
      </w:r>
      <w:proofErr w:type="spellEnd"/>
      <w:r w:rsidRPr="00FA6D7C">
        <w:rPr>
          <w:rFonts w:ascii="GHEA Grapalat" w:hAnsi="GHEA Grapalat"/>
          <w:sz w:val="20"/>
          <w:szCs w:val="20"/>
          <w:lang w:val="hy-AM" w:eastAsia="ru-RU"/>
        </w:rPr>
        <w:t xml:space="preserve"> հաջորդող օրվանից:</w:t>
      </w:r>
      <w:r w:rsidR="00323B33" w:rsidRPr="00FA6D7C">
        <w:rPr>
          <w:rFonts w:ascii="GHEA Grapalat" w:hAnsi="GHEA Grapalat"/>
          <w:sz w:val="20"/>
          <w:szCs w:val="20"/>
          <w:lang w:val="hy-AM" w:eastAsia="ru-RU"/>
        </w:rPr>
        <w:t xml:space="preserve"> </w:t>
      </w:r>
      <w:bookmarkStart w:id="17"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7"/>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FA6D7C">
        <w:rPr>
          <w:rFonts w:ascii="GHEA Grapalat" w:hAnsi="GHEA Grapalat"/>
          <w:sz w:val="20"/>
          <w:szCs w:val="20"/>
          <w:lang w:val="hy-AM" w:eastAsia="ru-RU"/>
        </w:rPr>
        <w:t>զիջված</w:t>
      </w:r>
      <w:proofErr w:type="spellEnd"/>
      <w:r w:rsidRPr="00FA6D7C">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A71D81"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4CE9AC8" w14:textId="048CAF58" w:rsidR="00911465" w:rsidRPr="00812E2A" w:rsidRDefault="005A2C31" w:rsidP="00911465">
            <w:pPr>
              <w:jc w:val="center"/>
              <w:rPr>
                <w:rFonts w:ascii="GHEA Grapalat" w:hAnsi="GHEA Grapalat" w:cs="Sylfaen"/>
                <w:b/>
                <w:sz w:val="20"/>
                <w:lang w:val="hy-AM"/>
              </w:rPr>
            </w:pPr>
            <w:r w:rsidRPr="00812E2A">
              <w:rPr>
                <w:rFonts w:ascii="GHEA Grapalat" w:hAnsi="GHEA Grapalat" w:cs="Sylfaen"/>
                <w:b/>
                <w:sz w:val="20"/>
                <w:lang w:val="hy-AM"/>
              </w:rPr>
              <w:t>ԲԿ</w:t>
            </w:r>
            <w:r w:rsidR="004A3847" w:rsidRPr="00812E2A">
              <w:rPr>
                <w:rFonts w:ascii="GHEA Grapalat" w:hAnsi="GHEA Grapalat" w:cs="Sylfaen"/>
                <w:b/>
                <w:sz w:val="20"/>
                <w:lang w:val="hy-AM"/>
              </w:rPr>
              <w:t xml:space="preserve"> </w:t>
            </w:r>
            <w:r w:rsidRPr="00812E2A">
              <w:rPr>
                <w:rFonts w:ascii="GHEA Grapalat" w:hAnsi="GHEA Grapalat" w:cs="Sylfaen"/>
                <w:b/>
                <w:sz w:val="20"/>
                <w:lang w:val="hy-AM"/>
              </w:rPr>
              <w:t xml:space="preserve">ՄԿԿ </w:t>
            </w:r>
            <w:r w:rsidR="00911465" w:rsidRPr="00812E2A">
              <w:rPr>
                <w:rFonts w:ascii="GHEA Grapalat" w:hAnsi="GHEA Grapalat" w:cs="Sylfaen"/>
                <w:b/>
                <w:sz w:val="20"/>
                <w:lang w:val="hy-AM"/>
              </w:rPr>
              <w:t>Ռուս-Հայկական</w:t>
            </w:r>
            <w:r w:rsidRPr="00812E2A">
              <w:rPr>
                <w:rFonts w:ascii="GHEA Grapalat" w:hAnsi="GHEA Grapalat" w:cs="Sylfaen"/>
                <w:b/>
                <w:sz w:val="20"/>
                <w:lang w:val="hy-AM"/>
              </w:rPr>
              <w:t xml:space="preserve"> </w:t>
            </w:r>
            <w:r w:rsidR="00911465" w:rsidRPr="00812E2A">
              <w:rPr>
                <w:rFonts w:ascii="GHEA Grapalat" w:hAnsi="GHEA Grapalat" w:cs="Sylfaen"/>
                <w:b/>
                <w:sz w:val="20"/>
                <w:lang w:val="hy-AM"/>
              </w:rPr>
              <w:t>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Default="00071D1C" w:rsidP="00EF3662">
            <w:pPr>
              <w:rPr>
                <w:rFonts w:ascii="GHEA Grapalat" w:hAnsi="GHEA Grapalat"/>
                <w:lang w:val="hy-AM"/>
              </w:rPr>
            </w:pPr>
          </w:p>
          <w:p w14:paraId="21AC457E" w14:textId="77777777" w:rsidR="0095377A" w:rsidRPr="00FA6D7C" w:rsidRDefault="0095377A"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95377A" w:rsidRDefault="00071D1C" w:rsidP="00EF3662">
            <w:pPr>
              <w:jc w:val="center"/>
              <w:rPr>
                <w:rFonts w:ascii="GHEA Grapalat" w:hAnsi="GHEA Grapalat"/>
                <w:sz w:val="16"/>
                <w:szCs w:val="16"/>
              </w:rPr>
            </w:pPr>
            <w:r w:rsidRPr="0095377A">
              <w:rPr>
                <w:rFonts w:ascii="GHEA Grapalat" w:hAnsi="GHEA Grapalat"/>
                <w:sz w:val="16"/>
                <w:szCs w:val="16"/>
              </w:rPr>
              <w:t>/</w:t>
            </w:r>
            <w:r w:rsidRPr="0095377A">
              <w:rPr>
                <w:rFonts w:ascii="GHEA Grapalat" w:hAnsi="GHEA Grapalat" w:cs="Sylfaen"/>
                <w:sz w:val="16"/>
                <w:szCs w:val="16"/>
                <w:lang w:val="hy-AM"/>
              </w:rPr>
              <w:t>ստորագրություն</w:t>
            </w:r>
            <w:r w:rsidRPr="0095377A">
              <w:rPr>
                <w:rFonts w:ascii="GHEA Grapalat" w:hAnsi="GHEA Grapalat"/>
                <w:sz w:val="16"/>
                <w:szCs w:val="16"/>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95377A" w:rsidRDefault="00071D1C" w:rsidP="00EF3662">
            <w:pPr>
              <w:jc w:val="center"/>
              <w:rPr>
                <w:rFonts w:ascii="GHEA Grapalat" w:hAnsi="GHEA Grapalat"/>
                <w:sz w:val="16"/>
                <w:szCs w:val="16"/>
              </w:rPr>
            </w:pPr>
            <w:r w:rsidRPr="0095377A">
              <w:rPr>
                <w:rFonts w:ascii="GHEA Grapalat" w:hAnsi="GHEA Grapalat"/>
                <w:sz w:val="16"/>
                <w:szCs w:val="16"/>
              </w:rPr>
              <w:t>/</w:t>
            </w:r>
            <w:r w:rsidRPr="0095377A">
              <w:rPr>
                <w:rFonts w:ascii="GHEA Grapalat" w:hAnsi="GHEA Grapalat" w:cs="Sylfaen"/>
                <w:sz w:val="16"/>
                <w:szCs w:val="16"/>
                <w:lang w:val="hy-AM"/>
              </w:rPr>
              <w:t>ստորագրություն</w:t>
            </w:r>
            <w:r w:rsidRPr="0095377A">
              <w:rPr>
                <w:rFonts w:ascii="GHEA Grapalat" w:hAnsi="GHEA Grapalat"/>
                <w:sz w:val="16"/>
                <w:szCs w:val="16"/>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4FE52DFF"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0D0772">
        <w:rPr>
          <w:rFonts w:ascii="GHEA Grapalat" w:hAnsi="GHEA Grapalat"/>
          <w:i/>
          <w:sz w:val="18"/>
          <w:lang w:val="hy-AM"/>
        </w:rPr>
        <w:t>ՌՀՀ-ԳՀԱՊՁԲ-</w:t>
      </w:r>
      <w:r w:rsidR="009B1122">
        <w:rPr>
          <w:rFonts w:ascii="GHEA Grapalat" w:hAnsi="GHEA Grapalat"/>
          <w:i/>
          <w:sz w:val="18"/>
          <w:lang w:val="hy-AM"/>
        </w:rPr>
        <w:t>26/34</w:t>
      </w:r>
      <w:r w:rsidR="00EC1498">
        <w:rPr>
          <w:rFonts w:ascii="GHEA Grapalat" w:hAnsi="GHEA Grapalat"/>
          <w:i/>
          <w:sz w:val="18"/>
          <w:lang w:val="hy-AM"/>
        </w:rPr>
        <w:t>»</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5F730D42" w14:textId="7B6FF5A0"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085F3FC8" w14:textId="782A664F" w:rsidR="00812E2A" w:rsidRPr="00A71D81" w:rsidRDefault="00812E2A" w:rsidP="00812E2A">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91E822B" w14:textId="77777777" w:rsidR="00812E2A" w:rsidRPr="00A71D81" w:rsidRDefault="00812E2A" w:rsidP="00812E2A">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024"/>
        <w:gridCol w:w="1471"/>
        <w:gridCol w:w="1357"/>
        <w:gridCol w:w="1902"/>
        <w:gridCol w:w="966"/>
        <w:gridCol w:w="1078"/>
        <w:gridCol w:w="1134"/>
        <w:gridCol w:w="966"/>
        <w:gridCol w:w="991"/>
        <w:gridCol w:w="935"/>
        <w:gridCol w:w="1077"/>
      </w:tblGrid>
      <w:tr w:rsidR="00812E2A" w:rsidRPr="00A71D81" w14:paraId="3D47797C" w14:textId="77777777" w:rsidTr="00ED4ED6">
        <w:tc>
          <w:tcPr>
            <w:tcW w:w="15352" w:type="dxa"/>
            <w:gridSpan w:val="12"/>
          </w:tcPr>
          <w:p w14:paraId="32749366"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Ապրանքի</w:t>
            </w:r>
            <w:proofErr w:type="spellEnd"/>
          </w:p>
        </w:tc>
      </w:tr>
      <w:tr w:rsidR="007C0F3F" w:rsidRPr="00A71D81" w14:paraId="55088625" w14:textId="77777777" w:rsidTr="008F4A45">
        <w:trPr>
          <w:trHeight w:val="219"/>
        </w:trPr>
        <w:tc>
          <w:tcPr>
            <w:tcW w:w="1451" w:type="dxa"/>
            <w:vMerge w:val="restart"/>
            <w:vAlign w:val="center"/>
          </w:tcPr>
          <w:p w14:paraId="7A0C642F"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024" w:type="dxa"/>
            <w:vMerge w:val="restart"/>
            <w:vAlign w:val="center"/>
          </w:tcPr>
          <w:p w14:paraId="486C4C9F"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71" w:type="dxa"/>
            <w:vMerge w:val="restart"/>
            <w:vAlign w:val="center"/>
          </w:tcPr>
          <w:p w14:paraId="7DC438D0"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6BC48795" w14:textId="5C02F2D3"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902" w:type="dxa"/>
            <w:vMerge w:val="restart"/>
            <w:vAlign w:val="center"/>
          </w:tcPr>
          <w:p w14:paraId="6D92616D"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23B08E02"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1078" w:type="dxa"/>
            <w:vMerge w:val="restart"/>
            <w:vAlign w:val="center"/>
          </w:tcPr>
          <w:p w14:paraId="47449C7F"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4" w:type="dxa"/>
            <w:vMerge w:val="restart"/>
            <w:vAlign w:val="center"/>
          </w:tcPr>
          <w:p w14:paraId="2E348FB3"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66" w:type="dxa"/>
            <w:vMerge w:val="restart"/>
            <w:vAlign w:val="center"/>
          </w:tcPr>
          <w:p w14:paraId="31799E85"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003" w:type="dxa"/>
            <w:gridSpan w:val="3"/>
            <w:vAlign w:val="center"/>
          </w:tcPr>
          <w:p w14:paraId="21C31BA6"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ED4ED6" w:rsidRPr="00A71D81" w14:paraId="75BEB07F" w14:textId="77777777" w:rsidTr="008F4A45">
        <w:trPr>
          <w:trHeight w:val="445"/>
        </w:trPr>
        <w:tc>
          <w:tcPr>
            <w:tcW w:w="1451" w:type="dxa"/>
            <w:vMerge/>
            <w:vAlign w:val="center"/>
          </w:tcPr>
          <w:p w14:paraId="430F2749" w14:textId="77777777" w:rsidR="00812E2A" w:rsidRPr="00A71D81" w:rsidRDefault="00812E2A" w:rsidP="0082549D">
            <w:pPr>
              <w:jc w:val="center"/>
              <w:rPr>
                <w:rFonts w:ascii="GHEA Grapalat" w:hAnsi="GHEA Grapalat"/>
                <w:sz w:val="18"/>
              </w:rPr>
            </w:pPr>
          </w:p>
        </w:tc>
        <w:tc>
          <w:tcPr>
            <w:tcW w:w="2024" w:type="dxa"/>
            <w:vMerge/>
            <w:vAlign w:val="center"/>
          </w:tcPr>
          <w:p w14:paraId="3763004D" w14:textId="77777777" w:rsidR="00812E2A" w:rsidRPr="00A71D81" w:rsidRDefault="00812E2A" w:rsidP="0082549D">
            <w:pPr>
              <w:jc w:val="center"/>
              <w:rPr>
                <w:rFonts w:ascii="GHEA Grapalat" w:hAnsi="GHEA Grapalat"/>
                <w:sz w:val="18"/>
              </w:rPr>
            </w:pPr>
          </w:p>
        </w:tc>
        <w:tc>
          <w:tcPr>
            <w:tcW w:w="1471" w:type="dxa"/>
            <w:vMerge/>
            <w:vAlign w:val="center"/>
          </w:tcPr>
          <w:p w14:paraId="6C0F4936" w14:textId="77777777" w:rsidR="00812E2A" w:rsidRPr="00A71D81" w:rsidRDefault="00812E2A" w:rsidP="0082549D">
            <w:pPr>
              <w:jc w:val="center"/>
              <w:rPr>
                <w:rFonts w:ascii="GHEA Grapalat" w:hAnsi="GHEA Grapalat"/>
                <w:sz w:val="18"/>
              </w:rPr>
            </w:pPr>
          </w:p>
        </w:tc>
        <w:tc>
          <w:tcPr>
            <w:tcW w:w="1357" w:type="dxa"/>
            <w:vMerge/>
            <w:vAlign w:val="center"/>
          </w:tcPr>
          <w:p w14:paraId="21788226" w14:textId="77777777" w:rsidR="00812E2A" w:rsidRPr="00A71D81" w:rsidRDefault="00812E2A" w:rsidP="0082549D">
            <w:pPr>
              <w:jc w:val="center"/>
              <w:rPr>
                <w:rFonts w:ascii="GHEA Grapalat" w:hAnsi="GHEA Grapalat"/>
                <w:sz w:val="18"/>
              </w:rPr>
            </w:pPr>
          </w:p>
        </w:tc>
        <w:tc>
          <w:tcPr>
            <w:tcW w:w="1902" w:type="dxa"/>
            <w:vMerge/>
            <w:vAlign w:val="center"/>
          </w:tcPr>
          <w:p w14:paraId="2725A414" w14:textId="77777777" w:rsidR="00812E2A" w:rsidRPr="00A71D81" w:rsidRDefault="00812E2A" w:rsidP="0082549D">
            <w:pPr>
              <w:jc w:val="center"/>
              <w:rPr>
                <w:rFonts w:ascii="GHEA Grapalat" w:hAnsi="GHEA Grapalat"/>
                <w:sz w:val="18"/>
              </w:rPr>
            </w:pPr>
          </w:p>
        </w:tc>
        <w:tc>
          <w:tcPr>
            <w:tcW w:w="966" w:type="dxa"/>
            <w:vMerge/>
            <w:vAlign w:val="center"/>
          </w:tcPr>
          <w:p w14:paraId="6A14568D" w14:textId="77777777" w:rsidR="00812E2A" w:rsidRPr="00A71D81" w:rsidRDefault="00812E2A" w:rsidP="0082549D">
            <w:pPr>
              <w:jc w:val="center"/>
              <w:rPr>
                <w:rFonts w:ascii="GHEA Grapalat" w:hAnsi="GHEA Grapalat"/>
                <w:sz w:val="18"/>
              </w:rPr>
            </w:pPr>
          </w:p>
        </w:tc>
        <w:tc>
          <w:tcPr>
            <w:tcW w:w="1078" w:type="dxa"/>
            <w:vMerge/>
            <w:vAlign w:val="center"/>
          </w:tcPr>
          <w:p w14:paraId="29493D69" w14:textId="77777777" w:rsidR="00812E2A" w:rsidRPr="00A71D81" w:rsidRDefault="00812E2A" w:rsidP="0082549D">
            <w:pPr>
              <w:jc w:val="center"/>
              <w:rPr>
                <w:rFonts w:ascii="GHEA Grapalat" w:hAnsi="GHEA Grapalat"/>
                <w:sz w:val="18"/>
              </w:rPr>
            </w:pPr>
          </w:p>
        </w:tc>
        <w:tc>
          <w:tcPr>
            <w:tcW w:w="1134" w:type="dxa"/>
            <w:vMerge/>
            <w:vAlign w:val="center"/>
          </w:tcPr>
          <w:p w14:paraId="79C5A4FB" w14:textId="77777777" w:rsidR="00812E2A" w:rsidRPr="00A71D81" w:rsidRDefault="00812E2A" w:rsidP="0082549D">
            <w:pPr>
              <w:jc w:val="center"/>
              <w:rPr>
                <w:rFonts w:ascii="GHEA Grapalat" w:hAnsi="GHEA Grapalat"/>
                <w:sz w:val="18"/>
              </w:rPr>
            </w:pPr>
          </w:p>
        </w:tc>
        <w:tc>
          <w:tcPr>
            <w:tcW w:w="966" w:type="dxa"/>
            <w:vMerge/>
            <w:vAlign w:val="center"/>
          </w:tcPr>
          <w:p w14:paraId="2E572819" w14:textId="77777777" w:rsidR="00812E2A" w:rsidRPr="00A71D81" w:rsidRDefault="00812E2A" w:rsidP="0082549D">
            <w:pPr>
              <w:jc w:val="center"/>
              <w:rPr>
                <w:rFonts w:ascii="GHEA Grapalat" w:hAnsi="GHEA Grapalat"/>
                <w:sz w:val="18"/>
              </w:rPr>
            </w:pPr>
          </w:p>
        </w:tc>
        <w:tc>
          <w:tcPr>
            <w:tcW w:w="991" w:type="dxa"/>
            <w:vAlign w:val="center"/>
          </w:tcPr>
          <w:p w14:paraId="60AA04BF"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հասցեն</w:t>
            </w:r>
            <w:proofErr w:type="spellEnd"/>
          </w:p>
        </w:tc>
        <w:tc>
          <w:tcPr>
            <w:tcW w:w="935" w:type="dxa"/>
            <w:vAlign w:val="center"/>
          </w:tcPr>
          <w:p w14:paraId="75850008" w14:textId="7777777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077" w:type="dxa"/>
            <w:vAlign w:val="center"/>
          </w:tcPr>
          <w:p w14:paraId="0A5F1B49" w14:textId="0A047247" w:rsidR="00812E2A" w:rsidRPr="00A71D81" w:rsidRDefault="00812E2A" w:rsidP="0082549D">
            <w:pPr>
              <w:jc w:val="center"/>
              <w:rPr>
                <w:rFonts w:ascii="GHEA Grapalat" w:hAnsi="GHEA Grapalat"/>
                <w:sz w:val="18"/>
              </w:rPr>
            </w:pPr>
            <w:proofErr w:type="spellStart"/>
            <w:r w:rsidRPr="00A71D81">
              <w:rPr>
                <w:rFonts w:ascii="GHEA Grapalat" w:hAnsi="GHEA Grapalat"/>
                <w:sz w:val="18"/>
              </w:rPr>
              <w:t>Ժամկետը</w:t>
            </w:r>
            <w:proofErr w:type="spellEnd"/>
          </w:p>
          <w:p w14:paraId="7DA6740A" w14:textId="77777777" w:rsidR="00812E2A" w:rsidRPr="00A71D81" w:rsidRDefault="00812E2A" w:rsidP="0082549D">
            <w:pPr>
              <w:jc w:val="center"/>
              <w:rPr>
                <w:rFonts w:ascii="GHEA Grapalat" w:hAnsi="GHEA Grapalat"/>
                <w:sz w:val="18"/>
              </w:rPr>
            </w:pPr>
          </w:p>
        </w:tc>
      </w:tr>
      <w:tr w:rsidR="00ED4ED6" w:rsidRPr="009521A9" w14:paraId="4D350CB5" w14:textId="77777777" w:rsidTr="008F4A45">
        <w:trPr>
          <w:trHeight w:val="246"/>
        </w:trPr>
        <w:tc>
          <w:tcPr>
            <w:tcW w:w="1451" w:type="dxa"/>
          </w:tcPr>
          <w:p w14:paraId="2F85E48F" w14:textId="77777777" w:rsidR="00812E2A" w:rsidRPr="00ED4ED6" w:rsidRDefault="00812E2A" w:rsidP="0082549D">
            <w:pPr>
              <w:jc w:val="center"/>
              <w:rPr>
                <w:rFonts w:ascii="GHEA Grapalat" w:hAnsi="GHEA Grapalat"/>
                <w:sz w:val="18"/>
                <w:szCs w:val="18"/>
              </w:rPr>
            </w:pPr>
          </w:p>
        </w:tc>
        <w:tc>
          <w:tcPr>
            <w:tcW w:w="2024" w:type="dxa"/>
          </w:tcPr>
          <w:p w14:paraId="3E9E157F" w14:textId="605DB3AF" w:rsidR="00812E2A" w:rsidRPr="00ED4ED6" w:rsidRDefault="007C0F3F" w:rsidP="0082549D">
            <w:pPr>
              <w:jc w:val="center"/>
              <w:rPr>
                <w:rFonts w:ascii="GHEA Grapalat" w:hAnsi="GHEA Grapalat"/>
                <w:sz w:val="18"/>
                <w:szCs w:val="18"/>
              </w:rPr>
            </w:pPr>
            <w:r w:rsidRPr="00ED4ED6">
              <w:rPr>
                <w:rFonts w:ascii="GHEA Grapalat" w:hAnsi="GHEA Grapalat"/>
                <w:sz w:val="18"/>
                <w:szCs w:val="18"/>
              </w:rPr>
              <w:t>32321200</w:t>
            </w:r>
          </w:p>
        </w:tc>
        <w:tc>
          <w:tcPr>
            <w:tcW w:w="1471" w:type="dxa"/>
          </w:tcPr>
          <w:p w14:paraId="51AB70EB" w14:textId="5BA59B1F" w:rsidR="00812E2A" w:rsidRPr="00ED4ED6" w:rsidRDefault="00812E2A" w:rsidP="0082549D">
            <w:pPr>
              <w:jc w:val="center"/>
              <w:rPr>
                <w:rFonts w:ascii="GHEA Grapalat" w:hAnsi="GHEA Grapalat"/>
                <w:sz w:val="18"/>
                <w:szCs w:val="18"/>
              </w:rPr>
            </w:pPr>
            <w:proofErr w:type="spellStart"/>
            <w:r w:rsidRPr="00ED4ED6">
              <w:rPr>
                <w:rFonts w:ascii="GHEA Grapalat" w:hAnsi="GHEA Grapalat"/>
                <w:bCs/>
                <w:sz w:val="18"/>
                <w:szCs w:val="18"/>
                <w:lang w:val="hy-AM"/>
              </w:rPr>
              <w:t>Տեսահսկման</w:t>
            </w:r>
            <w:proofErr w:type="spellEnd"/>
            <w:r w:rsidRPr="00ED4ED6">
              <w:rPr>
                <w:rFonts w:ascii="GHEA Grapalat" w:hAnsi="GHEA Grapalat"/>
                <w:bCs/>
                <w:sz w:val="18"/>
                <w:szCs w:val="18"/>
                <w:lang w:val="hy-AM"/>
              </w:rPr>
              <w:t xml:space="preserve"> համակարգերի </w:t>
            </w:r>
            <w:r w:rsidRPr="00ED4ED6">
              <w:rPr>
                <w:rFonts w:ascii="GHEA Grapalat" w:hAnsi="GHEA Grapalat"/>
                <w:bCs/>
                <w:sz w:val="18"/>
                <w:szCs w:val="18"/>
                <w:lang w:val="af-ZA"/>
              </w:rPr>
              <w:t>ձեռքբերում, տեղադրում և կարգաբերում</w:t>
            </w:r>
          </w:p>
        </w:tc>
        <w:tc>
          <w:tcPr>
            <w:tcW w:w="1357" w:type="dxa"/>
          </w:tcPr>
          <w:p w14:paraId="3917C1A9" w14:textId="77777777" w:rsidR="00812E2A" w:rsidRPr="00ED4ED6" w:rsidRDefault="00812E2A" w:rsidP="0082549D">
            <w:pPr>
              <w:jc w:val="center"/>
              <w:rPr>
                <w:rFonts w:ascii="GHEA Grapalat" w:hAnsi="GHEA Grapalat"/>
                <w:sz w:val="18"/>
                <w:szCs w:val="18"/>
              </w:rPr>
            </w:pPr>
          </w:p>
        </w:tc>
        <w:tc>
          <w:tcPr>
            <w:tcW w:w="1902" w:type="dxa"/>
          </w:tcPr>
          <w:p w14:paraId="20A4A621" w14:textId="26981747" w:rsidR="00812E2A" w:rsidRPr="0095377A" w:rsidRDefault="00812E2A" w:rsidP="00812E2A">
            <w:pPr>
              <w:jc w:val="center"/>
              <w:rPr>
                <w:rFonts w:ascii="GHEA Grapalat" w:eastAsia="Calibri" w:hAnsi="GHEA Grapalat"/>
                <w:b/>
                <w:bCs/>
                <w:i/>
                <w:iCs/>
                <w:sz w:val="18"/>
                <w:szCs w:val="18"/>
                <w:lang w:val="hy-AM" w:eastAsia="ru-RU"/>
              </w:rPr>
            </w:pPr>
            <w:r w:rsidRPr="00ED4ED6">
              <w:rPr>
                <w:rFonts w:ascii="GHEA Grapalat" w:eastAsia="Calibri" w:hAnsi="GHEA Grapalat"/>
                <w:bCs/>
                <w:iCs/>
                <w:sz w:val="18"/>
                <w:szCs w:val="18"/>
                <w:lang w:val="ru-RU" w:eastAsia="ru-RU"/>
              </w:rPr>
              <w:t>Գ</w:t>
            </w:r>
            <w:r w:rsidRPr="00ED4ED6">
              <w:rPr>
                <w:rFonts w:ascii="GHEA Grapalat" w:eastAsia="Calibri" w:hAnsi="GHEA Grapalat"/>
                <w:bCs/>
                <w:iCs/>
                <w:sz w:val="18"/>
                <w:szCs w:val="18"/>
                <w:lang w:val="hy-AM" w:eastAsia="ru-RU"/>
              </w:rPr>
              <w:t xml:space="preserve">նման առարկան (ապրանքը) պետք է լինի </w:t>
            </w:r>
            <w:proofErr w:type="gramStart"/>
            <w:r w:rsidRPr="00ED4ED6">
              <w:rPr>
                <w:rFonts w:ascii="GHEA Grapalat" w:eastAsia="Calibri" w:hAnsi="GHEA Grapalat"/>
                <w:bCs/>
                <w:iCs/>
                <w:sz w:val="18"/>
                <w:szCs w:val="18"/>
                <w:lang w:val="hy-AM" w:eastAsia="ru-RU"/>
              </w:rPr>
              <w:t>նոր ,չօգտագործված</w:t>
            </w:r>
            <w:proofErr w:type="gramEnd"/>
            <w:r w:rsidRPr="00ED4ED6">
              <w:rPr>
                <w:rFonts w:ascii="GHEA Grapalat" w:eastAsia="Calibri" w:hAnsi="GHEA Grapalat"/>
                <w:bCs/>
                <w:iCs/>
                <w:sz w:val="18"/>
                <w:szCs w:val="18"/>
                <w:lang w:val="hy-AM" w:eastAsia="ru-RU"/>
              </w:rPr>
              <w:t xml:space="preserve">, համապատասխանի տեխնիկական </w:t>
            </w:r>
            <w:proofErr w:type="spellStart"/>
            <w:r w:rsidRPr="00ED4ED6">
              <w:rPr>
                <w:rFonts w:ascii="GHEA Grapalat" w:eastAsia="Calibri" w:hAnsi="GHEA Grapalat"/>
                <w:bCs/>
                <w:iCs/>
                <w:sz w:val="18"/>
                <w:szCs w:val="18"/>
                <w:lang w:val="hy-AM" w:eastAsia="ru-RU"/>
              </w:rPr>
              <w:t>բնութագրերին</w:t>
            </w:r>
            <w:proofErr w:type="spellEnd"/>
            <w:r w:rsidRPr="00ED4ED6">
              <w:rPr>
                <w:rFonts w:ascii="GHEA Grapalat" w:eastAsia="Calibri" w:hAnsi="GHEA Grapalat"/>
                <w:bCs/>
                <w:iCs/>
                <w:sz w:val="18"/>
                <w:szCs w:val="18"/>
                <w:lang w:val="hy-AM" w:eastAsia="ru-RU"/>
              </w:rPr>
              <w:t xml:space="preserve">: </w:t>
            </w:r>
            <w:proofErr w:type="spellStart"/>
            <w:r w:rsidRPr="00ED4ED6">
              <w:rPr>
                <w:rFonts w:ascii="GHEA Grapalat" w:eastAsia="Calibri" w:hAnsi="GHEA Grapalat"/>
                <w:bCs/>
                <w:sz w:val="18"/>
                <w:szCs w:val="18"/>
                <w:lang w:val="hy-AM" w:eastAsia="ru-RU"/>
              </w:rPr>
              <w:t>Կարգաբերման</w:t>
            </w:r>
            <w:proofErr w:type="spellEnd"/>
            <w:r w:rsidRPr="00ED4ED6">
              <w:rPr>
                <w:rFonts w:ascii="GHEA Grapalat" w:eastAsia="Calibri" w:hAnsi="GHEA Grapalat"/>
                <w:bCs/>
                <w:sz w:val="18"/>
                <w:szCs w:val="18"/>
                <w:lang w:val="hy-AM" w:eastAsia="ru-RU"/>
              </w:rPr>
              <w:t>, մոնտաժման և տեղադրման աշխատանքները, ինչպես նաև անհրաժեշտ լրացուցիչ դետալները և նյութերը ներառված են գնի մեջ</w:t>
            </w:r>
            <w:r w:rsidRPr="00ED4ED6">
              <w:rPr>
                <w:rFonts w:ascii="GHEA Grapalat" w:eastAsia="Calibri" w:hAnsi="GHEA Grapalat"/>
                <w:bCs/>
                <w:i/>
                <w:iCs/>
                <w:sz w:val="18"/>
                <w:szCs w:val="18"/>
                <w:lang w:val="hy-AM" w:eastAsia="ru-RU"/>
              </w:rPr>
              <w:t>:</w:t>
            </w:r>
            <w:r w:rsidRPr="00ED4ED6">
              <w:rPr>
                <w:rFonts w:ascii="GHEA Grapalat" w:eastAsia="Calibri" w:hAnsi="GHEA Grapalat"/>
                <w:bCs/>
                <w:i/>
                <w:iCs/>
                <w:sz w:val="18"/>
                <w:szCs w:val="18"/>
                <w:lang w:eastAsia="ru-RU"/>
              </w:rPr>
              <w:t xml:space="preserve"> </w:t>
            </w:r>
            <w:r w:rsidRPr="00ED4ED6">
              <w:rPr>
                <w:rFonts w:ascii="GHEA Grapalat" w:eastAsia="Calibri" w:hAnsi="GHEA Grapalat"/>
                <w:bCs/>
                <w:iCs/>
                <w:sz w:val="18"/>
                <w:szCs w:val="18"/>
                <w:lang w:val="hy-AM" w:eastAsia="ru-RU"/>
              </w:rPr>
              <w:t>Աշխատանքներն իրականացնել շինարարական նորմերին, կանոններին համապատասխան : Համակարգը  հանձնելուց հետո պետք է պատրաստ լինի շահագործման</w:t>
            </w:r>
            <w:r w:rsidRPr="00ED4ED6">
              <w:rPr>
                <w:rFonts w:ascii="GHEA Grapalat" w:eastAsia="Calibri" w:hAnsi="GHEA Grapalat"/>
                <w:bCs/>
                <w:i/>
                <w:iCs/>
                <w:sz w:val="18"/>
                <w:szCs w:val="18"/>
                <w:lang w:val="hy-AM" w:eastAsia="ru-RU"/>
              </w:rPr>
              <w:t xml:space="preserve">: </w:t>
            </w:r>
            <w:r w:rsidRPr="00ED4ED6">
              <w:rPr>
                <w:rFonts w:ascii="GHEA Grapalat" w:eastAsia="Calibri" w:hAnsi="GHEA Grapalat"/>
                <w:bCs/>
                <w:sz w:val="18"/>
                <w:szCs w:val="18"/>
                <w:lang w:val="hy-AM" w:eastAsia="ru-RU"/>
              </w:rPr>
              <w:lastRenderedPageBreak/>
              <w:t xml:space="preserve">Տրամադրվում  է </w:t>
            </w:r>
            <w:r w:rsidRPr="0095377A">
              <w:rPr>
                <w:rFonts w:ascii="GHEA Grapalat" w:eastAsia="Calibri" w:hAnsi="GHEA Grapalat"/>
                <w:b/>
                <w:bCs/>
                <w:sz w:val="18"/>
                <w:szCs w:val="18"/>
                <w:lang w:eastAsia="ru-RU"/>
              </w:rPr>
              <w:t xml:space="preserve">2 </w:t>
            </w:r>
            <w:r w:rsidRPr="0095377A">
              <w:rPr>
                <w:rFonts w:ascii="GHEA Grapalat" w:eastAsia="Calibri" w:hAnsi="GHEA Grapalat"/>
                <w:b/>
                <w:bCs/>
                <w:sz w:val="18"/>
                <w:szCs w:val="18"/>
                <w:lang w:val="hy-AM" w:eastAsia="ru-RU"/>
              </w:rPr>
              <w:t>տարվա անվճար տեխնիկական և ծրագրային սպասարկում :</w:t>
            </w:r>
          </w:p>
          <w:p w14:paraId="5F6D4583" w14:textId="6785FC9A" w:rsidR="00812E2A" w:rsidRPr="00ED4ED6" w:rsidRDefault="00812E2A" w:rsidP="00812E2A">
            <w:pPr>
              <w:jc w:val="center"/>
              <w:rPr>
                <w:rFonts w:ascii="GHEA Grapalat" w:hAnsi="GHEA Grapalat"/>
                <w:sz w:val="18"/>
                <w:szCs w:val="18"/>
                <w:lang w:val="hy-AM"/>
              </w:rPr>
            </w:pPr>
            <w:proofErr w:type="spellStart"/>
            <w:r w:rsidRPr="00ED4ED6">
              <w:rPr>
                <w:rFonts w:ascii="GHEA Grapalat" w:eastAsia="Calibri" w:hAnsi="GHEA Grapalat"/>
                <w:iCs/>
                <w:sz w:val="18"/>
                <w:szCs w:val="18"/>
                <w:lang w:val="hy-AM" w:eastAsia="ru-RU"/>
              </w:rPr>
              <w:t>Սարքավորումենրի</w:t>
            </w:r>
            <w:proofErr w:type="spellEnd"/>
            <w:r w:rsidRPr="00ED4ED6">
              <w:rPr>
                <w:rFonts w:ascii="GHEA Grapalat" w:eastAsia="Calibri" w:hAnsi="GHEA Grapalat"/>
                <w:iCs/>
                <w:sz w:val="18"/>
                <w:szCs w:val="18"/>
                <w:lang w:val="hy-AM" w:eastAsia="ru-RU"/>
              </w:rPr>
              <w:t xml:space="preserve"> տեխ. բնութագիրը և անհրաժեշտ </w:t>
            </w:r>
            <w:proofErr w:type="spellStart"/>
            <w:r w:rsidRPr="00ED4ED6">
              <w:rPr>
                <w:rFonts w:ascii="GHEA Grapalat" w:eastAsia="Calibri" w:hAnsi="GHEA Grapalat"/>
                <w:iCs/>
                <w:sz w:val="18"/>
                <w:szCs w:val="18"/>
                <w:lang w:val="hy-AM" w:eastAsia="ru-RU"/>
              </w:rPr>
              <w:t>քանակությունները</w:t>
            </w:r>
            <w:proofErr w:type="spellEnd"/>
            <w:r w:rsidRPr="00ED4ED6">
              <w:rPr>
                <w:rFonts w:ascii="GHEA Grapalat" w:eastAsia="Calibri" w:hAnsi="GHEA Grapalat"/>
                <w:iCs/>
                <w:sz w:val="18"/>
                <w:szCs w:val="18"/>
                <w:lang w:val="hy-AM" w:eastAsia="ru-RU"/>
              </w:rPr>
              <w:t xml:space="preserve"> ներկայացված է </w:t>
            </w:r>
            <w:proofErr w:type="spellStart"/>
            <w:r w:rsidRPr="00ED4ED6">
              <w:rPr>
                <w:rFonts w:ascii="GHEA Grapalat" w:eastAsia="Calibri" w:hAnsi="GHEA Grapalat"/>
                <w:iCs/>
                <w:sz w:val="18"/>
                <w:szCs w:val="18"/>
                <w:lang w:val="hy-AM" w:eastAsia="ru-RU"/>
              </w:rPr>
              <w:t>ստրև</w:t>
            </w:r>
            <w:proofErr w:type="spellEnd"/>
          </w:p>
        </w:tc>
        <w:tc>
          <w:tcPr>
            <w:tcW w:w="966" w:type="dxa"/>
            <w:vAlign w:val="center"/>
          </w:tcPr>
          <w:p w14:paraId="7E10999D" w14:textId="53732DA9" w:rsidR="00812E2A" w:rsidRPr="00ED4ED6" w:rsidRDefault="00812E2A" w:rsidP="007C0F3F">
            <w:pPr>
              <w:jc w:val="center"/>
              <w:rPr>
                <w:rFonts w:ascii="GHEA Grapalat" w:hAnsi="GHEA Grapalat"/>
                <w:sz w:val="18"/>
                <w:szCs w:val="18"/>
                <w:lang w:val="hy-AM"/>
              </w:rPr>
            </w:pPr>
            <w:proofErr w:type="spellStart"/>
            <w:r w:rsidRPr="00ED4ED6">
              <w:rPr>
                <w:rFonts w:ascii="GHEA Grapalat" w:hAnsi="GHEA Grapalat"/>
                <w:sz w:val="18"/>
                <w:szCs w:val="18"/>
                <w:lang w:val="ru-RU"/>
              </w:rPr>
              <w:lastRenderedPageBreak/>
              <w:t>հատ</w:t>
            </w:r>
            <w:proofErr w:type="spellEnd"/>
            <w:r w:rsidRPr="00ED4ED6">
              <w:rPr>
                <w:rFonts w:ascii="GHEA Grapalat" w:hAnsi="GHEA Grapalat"/>
                <w:sz w:val="18"/>
                <w:szCs w:val="18"/>
                <w:lang w:val="ru-RU"/>
              </w:rPr>
              <w:t xml:space="preserve"> </w:t>
            </w:r>
            <w:proofErr w:type="spellStart"/>
            <w:r w:rsidRPr="00ED4ED6">
              <w:rPr>
                <w:rFonts w:ascii="GHEA Grapalat" w:hAnsi="GHEA Grapalat"/>
                <w:sz w:val="18"/>
                <w:szCs w:val="18"/>
                <w:lang w:val="ru-RU"/>
              </w:rPr>
              <w:t>մետր</w:t>
            </w:r>
            <w:proofErr w:type="spellEnd"/>
          </w:p>
        </w:tc>
        <w:tc>
          <w:tcPr>
            <w:tcW w:w="1078" w:type="dxa"/>
            <w:vAlign w:val="center"/>
          </w:tcPr>
          <w:p w14:paraId="5DE212DF" w14:textId="55BD35EB" w:rsidR="00812E2A" w:rsidRPr="008F4A45" w:rsidRDefault="008F4A45" w:rsidP="007C0F3F">
            <w:pPr>
              <w:jc w:val="center"/>
              <w:rPr>
                <w:rFonts w:ascii="GHEA Grapalat" w:hAnsi="GHEA Grapalat"/>
                <w:sz w:val="15"/>
                <w:szCs w:val="15"/>
                <w:lang w:val="hy-AM"/>
              </w:rPr>
            </w:pPr>
            <w:r w:rsidRPr="008F4A45">
              <w:rPr>
                <w:rFonts w:ascii="GHEA Grapalat" w:hAnsi="GHEA Grapalat"/>
                <w:b/>
                <w:bCs/>
                <w:sz w:val="15"/>
                <w:szCs w:val="15"/>
                <w:lang w:val="af-ZA"/>
              </w:rPr>
              <w:t>10</w:t>
            </w:r>
            <w:r>
              <w:rPr>
                <w:rFonts w:ascii="GHEA Grapalat" w:hAnsi="GHEA Grapalat"/>
                <w:b/>
                <w:bCs/>
                <w:sz w:val="15"/>
                <w:szCs w:val="15"/>
                <w:lang w:val="hy-AM"/>
              </w:rPr>
              <w:t xml:space="preserve"> </w:t>
            </w:r>
            <w:r w:rsidRPr="008F4A45">
              <w:rPr>
                <w:rFonts w:ascii="GHEA Grapalat" w:hAnsi="GHEA Grapalat"/>
                <w:b/>
                <w:bCs/>
                <w:sz w:val="15"/>
                <w:szCs w:val="15"/>
                <w:lang w:val="af-ZA"/>
              </w:rPr>
              <w:t>100 000</w:t>
            </w:r>
          </w:p>
        </w:tc>
        <w:tc>
          <w:tcPr>
            <w:tcW w:w="1134" w:type="dxa"/>
            <w:vAlign w:val="center"/>
          </w:tcPr>
          <w:p w14:paraId="44FAD226" w14:textId="23122188" w:rsidR="00812E2A" w:rsidRPr="008F4A45" w:rsidRDefault="00ED4ED6" w:rsidP="007C0F3F">
            <w:pPr>
              <w:jc w:val="center"/>
              <w:rPr>
                <w:rFonts w:ascii="GHEA Grapalat" w:hAnsi="GHEA Grapalat"/>
                <w:sz w:val="15"/>
                <w:szCs w:val="15"/>
                <w:lang w:val="hy-AM"/>
              </w:rPr>
            </w:pPr>
            <w:r w:rsidRPr="008F4A45">
              <w:rPr>
                <w:rFonts w:ascii="GHEA Grapalat" w:hAnsi="GHEA Grapalat"/>
                <w:b/>
                <w:bCs/>
                <w:sz w:val="15"/>
                <w:szCs w:val="15"/>
                <w:lang w:val="af-ZA"/>
              </w:rPr>
              <w:t>10 100 000</w:t>
            </w:r>
          </w:p>
        </w:tc>
        <w:tc>
          <w:tcPr>
            <w:tcW w:w="966" w:type="dxa"/>
            <w:vAlign w:val="center"/>
          </w:tcPr>
          <w:p w14:paraId="655CCD2D" w14:textId="166F11B7" w:rsidR="00812E2A" w:rsidRPr="00ED4ED6" w:rsidRDefault="00812E2A" w:rsidP="007C0F3F">
            <w:pPr>
              <w:jc w:val="center"/>
              <w:rPr>
                <w:rFonts w:ascii="GHEA Grapalat" w:hAnsi="GHEA Grapalat"/>
                <w:sz w:val="18"/>
                <w:szCs w:val="18"/>
                <w:lang w:val="hy-AM"/>
              </w:rPr>
            </w:pPr>
            <w:r w:rsidRPr="00ED4ED6">
              <w:rPr>
                <w:rFonts w:ascii="GHEA Grapalat" w:hAnsi="GHEA Grapalat"/>
                <w:sz w:val="18"/>
                <w:szCs w:val="18"/>
              </w:rPr>
              <w:t>1</w:t>
            </w:r>
          </w:p>
        </w:tc>
        <w:tc>
          <w:tcPr>
            <w:tcW w:w="991" w:type="dxa"/>
            <w:vAlign w:val="center"/>
          </w:tcPr>
          <w:p w14:paraId="7CC23F3E" w14:textId="77777777" w:rsidR="005F6B6E" w:rsidRPr="00ED4ED6" w:rsidRDefault="005F6B6E" w:rsidP="007C0F3F">
            <w:pPr>
              <w:jc w:val="center"/>
              <w:rPr>
                <w:rFonts w:ascii="GHEA Grapalat" w:hAnsi="GHEA Grapalat"/>
                <w:sz w:val="18"/>
                <w:szCs w:val="18"/>
                <w:lang w:val="hy-AM"/>
              </w:rPr>
            </w:pPr>
            <w:proofErr w:type="spellStart"/>
            <w:r w:rsidRPr="00ED4ED6">
              <w:rPr>
                <w:rFonts w:ascii="GHEA Grapalat" w:hAnsi="GHEA Grapalat"/>
                <w:sz w:val="18"/>
                <w:szCs w:val="18"/>
                <w:lang w:val="hy-AM"/>
              </w:rPr>
              <w:t>ք</w:t>
            </w:r>
            <w:r w:rsidRPr="00ED4ED6">
              <w:rPr>
                <w:rFonts w:ascii="Cambria Math" w:hAnsi="Cambria Math" w:cs="Cambria Math"/>
                <w:sz w:val="18"/>
                <w:szCs w:val="18"/>
                <w:lang w:val="hy-AM"/>
              </w:rPr>
              <w:t>․</w:t>
            </w:r>
            <w:r w:rsidRPr="00ED4ED6">
              <w:rPr>
                <w:rFonts w:ascii="GHEA Grapalat" w:hAnsi="GHEA Grapalat" w:cs="GHEA Grapalat"/>
                <w:sz w:val="18"/>
                <w:szCs w:val="18"/>
                <w:lang w:val="hy-AM"/>
              </w:rPr>
              <w:t>Երևան</w:t>
            </w:r>
            <w:proofErr w:type="spellEnd"/>
            <w:r w:rsidRPr="00ED4ED6">
              <w:rPr>
                <w:rFonts w:ascii="GHEA Grapalat" w:hAnsi="GHEA Grapalat"/>
                <w:sz w:val="18"/>
                <w:szCs w:val="18"/>
                <w:lang w:val="hy-AM"/>
              </w:rPr>
              <w:t xml:space="preserve">, </w:t>
            </w:r>
            <w:r w:rsidRPr="00ED4ED6">
              <w:rPr>
                <w:rFonts w:ascii="GHEA Grapalat" w:hAnsi="GHEA Grapalat" w:cs="GHEA Grapalat"/>
                <w:sz w:val="18"/>
                <w:szCs w:val="18"/>
                <w:lang w:val="hy-AM"/>
              </w:rPr>
              <w:t>Հովսեփ</w:t>
            </w:r>
            <w:r w:rsidRPr="00ED4ED6">
              <w:rPr>
                <w:rFonts w:ascii="GHEA Grapalat" w:hAnsi="GHEA Grapalat"/>
                <w:sz w:val="18"/>
                <w:szCs w:val="18"/>
                <w:lang w:val="hy-AM"/>
              </w:rPr>
              <w:t xml:space="preserve"> </w:t>
            </w:r>
            <w:r w:rsidRPr="00ED4ED6">
              <w:rPr>
                <w:rFonts w:ascii="GHEA Grapalat" w:hAnsi="GHEA Grapalat" w:cs="GHEA Grapalat"/>
                <w:sz w:val="18"/>
                <w:szCs w:val="18"/>
                <w:lang w:val="hy-AM"/>
              </w:rPr>
              <w:t>Էմինի</w:t>
            </w:r>
          </w:p>
          <w:p w14:paraId="34381B3A" w14:textId="43011812" w:rsidR="00812E2A" w:rsidRPr="00ED4ED6" w:rsidRDefault="005F6B6E" w:rsidP="007C0F3F">
            <w:pPr>
              <w:jc w:val="center"/>
              <w:rPr>
                <w:rFonts w:ascii="GHEA Grapalat" w:hAnsi="GHEA Grapalat"/>
                <w:sz w:val="18"/>
                <w:szCs w:val="18"/>
                <w:lang w:val="hy-AM"/>
              </w:rPr>
            </w:pPr>
            <w:r w:rsidRPr="00ED4ED6">
              <w:rPr>
                <w:rFonts w:ascii="GHEA Grapalat" w:hAnsi="GHEA Grapalat"/>
                <w:sz w:val="18"/>
                <w:szCs w:val="18"/>
                <w:lang w:val="hy-AM"/>
              </w:rPr>
              <w:t>փ</w:t>
            </w:r>
            <w:r w:rsidRPr="00ED4ED6">
              <w:rPr>
                <w:rFonts w:ascii="Cambria Math" w:hAnsi="Cambria Math" w:cs="Cambria Math"/>
                <w:sz w:val="18"/>
                <w:szCs w:val="18"/>
                <w:lang w:val="hy-AM"/>
              </w:rPr>
              <w:t>․</w:t>
            </w:r>
            <w:r w:rsidRPr="00ED4ED6">
              <w:rPr>
                <w:rFonts w:ascii="GHEA Grapalat" w:hAnsi="GHEA Grapalat"/>
                <w:sz w:val="18"/>
                <w:szCs w:val="18"/>
                <w:lang w:val="hy-AM"/>
              </w:rPr>
              <w:t xml:space="preserve"> 123</w:t>
            </w:r>
          </w:p>
        </w:tc>
        <w:tc>
          <w:tcPr>
            <w:tcW w:w="935" w:type="dxa"/>
            <w:vAlign w:val="center"/>
          </w:tcPr>
          <w:p w14:paraId="67795EC7" w14:textId="68314FC7" w:rsidR="00812E2A" w:rsidRPr="00ED4ED6" w:rsidRDefault="00812E2A" w:rsidP="007C0F3F">
            <w:pPr>
              <w:jc w:val="center"/>
              <w:rPr>
                <w:rFonts w:ascii="GHEA Grapalat" w:hAnsi="GHEA Grapalat"/>
                <w:sz w:val="18"/>
                <w:szCs w:val="18"/>
                <w:lang w:val="hy-AM"/>
              </w:rPr>
            </w:pPr>
            <w:r w:rsidRPr="00ED4ED6">
              <w:rPr>
                <w:rFonts w:ascii="GHEA Grapalat" w:hAnsi="GHEA Grapalat"/>
                <w:sz w:val="18"/>
                <w:szCs w:val="18"/>
              </w:rPr>
              <w:t>1</w:t>
            </w:r>
          </w:p>
        </w:tc>
        <w:tc>
          <w:tcPr>
            <w:tcW w:w="1077" w:type="dxa"/>
            <w:vAlign w:val="center"/>
          </w:tcPr>
          <w:p w14:paraId="3635E8E9" w14:textId="01B3EB3C" w:rsidR="00812E2A" w:rsidRPr="00ED4ED6" w:rsidRDefault="005F6B6E" w:rsidP="007C0F3F">
            <w:pPr>
              <w:jc w:val="center"/>
              <w:rPr>
                <w:rFonts w:ascii="GHEA Grapalat" w:hAnsi="GHEA Grapalat"/>
                <w:sz w:val="18"/>
                <w:szCs w:val="18"/>
                <w:lang w:val="hy-AM"/>
              </w:rPr>
            </w:pPr>
            <w:r w:rsidRPr="00ED4ED6">
              <w:rPr>
                <w:rFonts w:ascii="GHEA Grapalat" w:hAnsi="GHEA Grapalat"/>
                <w:sz w:val="18"/>
                <w:szCs w:val="18"/>
                <w:lang w:val="hy-AM"/>
              </w:rPr>
              <w:t>Պայմանագիրն երկկողմանի ստորագրելու օրվան հաջորդող օրվանից հաշված 30 օրացուցային օրվա ընթացքում</w:t>
            </w:r>
          </w:p>
        </w:tc>
      </w:tr>
      <w:tr w:rsidR="00ED4ED6" w:rsidRPr="00812E2A" w14:paraId="2E51E450" w14:textId="77777777" w:rsidTr="00ED4ED6">
        <w:tc>
          <w:tcPr>
            <w:tcW w:w="1451" w:type="dxa"/>
            <w:tcBorders>
              <w:top w:val="single" w:sz="4" w:space="0" w:color="auto"/>
              <w:left w:val="single" w:sz="4" w:space="0" w:color="auto"/>
              <w:bottom w:val="single" w:sz="4" w:space="0" w:color="auto"/>
              <w:right w:val="single" w:sz="4" w:space="0" w:color="auto"/>
            </w:tcBorders>
          </w:tcPr>
          <w:p w14:paraId="07356256" w14:textId="0177A001" w:rsidR="005F6B6E" w:rsidRPr="00812E2A" w:rsidRDefault="005F6B6E" w:rsidP="005F6B6E">
            <w:pPr>
              <w:jc w:val="center"/>
              <w:rPr>
                <w:rFonts w:ascii="GHEA Grapalat" w:hAnsi="GHEA Grapalat"/>
                <w:sz w:val="20"/>
                <w:lang w:val="hy-AM"/>
              </w:rPr>
            </w:pPr>
          </w:p>
        </w:tc>
        <w:tc>
          <w:tcPr>
            <w:tcW w:w="2024" w:type="dxa"/>
            <w:tcBorders>
              <w:top w:val="single" w:sz="4" w:space="0" w:color="auto"/>
              <w:left w:val="single" w:sz="4" w:space="0" w:color="auto"/>
              <w:bottom w:val="single" w:sz="4" w:space="0" w:color="auto"/>
              <w:right w:val="single" w:sz="4" w:space="0" w:color="auto"/>
            </w:tcBorders>
            <w:vAlign w:val="center"/>
          </w:tcPr>
          <w:p w14:paraId="260A23E8" w14:textId="35D2B484" w:rsidR="005F6B6E" w:rsidRPr="007C0F3F" w:rsidRDefault="005F6B6E" w:rsidP="007C0F3F">
            <w:pPr>
              <w:jc w:val="center"/>
              <w:rPr>
                <w:rFonts w:ascii="GHEA Grapalat" w:hAnsi="GHEA Grapalat"/>
                <w:b/>
                <w:sz w:val="20"/>
                <w:lang w:val="hy-AM"/>
              </w:rPr>
            </w:pPr>
            <w:proofErr w:type="spellStart"/>
            <w:r w:rsidRPr="007C0F3F">
              <w:rPr>
                <w:rFonts w:ascii="GHEA Grapalat" w:hAnsi="GHEA Grapalat"/>
                <w:b/>
                <w:sz w:val="20"/>
                <w:szCs w:val="20"/>
              </w:rPr>
              <w:t>Ամբողջական</w:t>
            </w:r>
            <w:proofErr w:type="spellEnd"/>
            <w:r w:rsidRPr="007C0F3F">
              <w:rPr>
                <w:rFonts w:ascii="GHEA Grapalat" w:hAnsi="GHEA Grapalat"/>
                <w:b/>
                <w:sz w:val="20"/>
                <w:szCs w:val="20"/>
              </w:rPr>
              <w:t xml:space="preserve"> </w:t>
            </w:r>
            <w:proofErr w:type="spellStart"/>
            <w:r w:rsidRPr="007C0F3F">
              <w:rPr>
                <w:rFonts w:ascii="GHEA Grapalat" w:hAnsi="GHEA Grapalat"/>
                <w:b/>
                <w:sz w:val="20"/>
                <w:szCs w:val="20"/>
              </w:rPr>
              <w:t>անվանում</w:t>
            </w:r>
            <w:proofErr w:type="spellEnd"/>
          </w:p>
        </w:tc>
        <w:tc>
          <w:tcPr>
            <w:tcW w:w="1471" w:type="dxa"/>
            <w:tcBorders>
              <w:top w:val="single" w:sz="4" w:space="0" w:color="auto"/>
              <w:left w:val="single" w:sz="4" w:space="0" w:color="auto"/>
              <w:bottom w:val="single" w:sz="4" w:space="0" w:color="auto"/>
              <w:right w:val="single" w:sz="4" w:space="0" w:color="auto"/>
            </w:tcBorders>
            <w:vAlign w:val="center"/>
          </w:tcPr>
          <w:p w14:paraId="6E104AA1" w14:textId="08D344EB" w:rsidR="005F6B6E" w:rsidRPr="007C0F3F" w:rsidRDefault="009521A9" w:rsidP="007C0F3F">
            <w:pPr>
              <w:jc w:val="center"/>
              <w:rPr>
                <w:rFonts w:ascii="GHEA Grapalat" w:hAnsi="GHEA Grapalat"/>
                <w:b/>
                <w:sz w:val="20"/>
                <w:lang w:val="hy-AM"/>
              </w:rPr>
            </w:pPr>
            <w:proofErr w:type="spellStart"/>
            <w:r w:rsidRPr="007C0F3F">
              <w:rPr>
                <w:rFonts w:ascii="GHEA Grapalat" w:hAnsi="GHEA Grapalat"/>
                <w:b/>
                <w:sz w:val="20"/>
                <w:szCs w:val="20"/>
              </w:rPr>
              <w:t>Չափման</w:t>
            </w:r>
            <w:proofErr w:type="spellEnd"/>
            <w:r w:rsidRPr="007C0F3F">
              <w:rPr>
                <w:rFonts w:ascii="GHEA Grapalat" w:hAnsi="GHEA Grapalat"/>
                <w:b/>
                <w:sz w:val="20"/>
                <w:szCs w:val="20"/>
              </w:rPr>
              <w:t xml:space="preserve"> </w:t>
            </w:r>
            <w:proofErr w:type="spellStart"/>
            <w:r w:rsidRPr="007C0F3F">
              <w:rPr>
                <w:rFonts w:ascii="GHEA Grapalat" w:hAnsi="GHEA Grapalat"/>
                <w:b/>
                <w:sz w:val="20"/>
                <w:szCs w:val="20"/>
              </w:rPr>
              <w:t>միավոր</w:t>
            </w:r>
            <w:proofErr w:type="spellEnd"/>
            <w:r w:rsidRPr="007C0F3F">
              <w:rPr>
                <w:rFonts w:ascii="GHEA Grapalat" w:hAnsi="GHEA Grapalat"/>
                <w:b/>
                <w:sz w:val="20"/>
                <w:szCs w:val="20"/>
              </w:rPr>
              <w:t xml:space="preserve"> </w:t>
            </w:r>
          </w:p>
        </w:tc>
        <w:tc>
          <w:tcPr>
            <w:tcW w:w="1357" w:type="dxa"/>
            <w:tcBorders>
              <w:top w:val="single" w:sz="4" w:space="0" w:color="auto"/>
              <w:left w:val="single" w:sz="4" w:space="0" w:color="auto"/>
              <w:bottom w:val="single" w:sz="4" w:space="0" w:color="auto"/>
              <w:right w:val="single" w:sz="4" w:space="0" w:color="auto"/>
            </w:tcBorders>
            <w:vAlign w:val="center"/>
          </w:tcPr>
          <w:p w14:paraId="020BEA0B" w14:textId="2C0797CE" w:rsidR="005F6B6E" w:rsidRPr="007C0F3F" w:rsidRDefault="009521A9" w:rsidP="007C0F3F">
            <w:pPr>
              <w:jc w:val="center"/>
              <w:rPr>
                <w:rFonts w:ascii="GHEA Grapalat" w:hAnsi="GHEA Grapalat"/>
                <w:b/>
                <w:sz w:val="20"/>
                <w:lang w:val="hy-AM"/>
              </w:rPr>
            </w:pPr>
            <w:proofErr w:type="spellStart"/>
            <w:r w:rsidRPr="007C0F3F">
              <w:rPr>
                <w:rFonts w:ascii="GHEA Grapalat" w:hAnsi="GHEA Grapalat"/>
                <w:b/>
                <w:sz w:val="20"/>
                <w:szCs w:val="20"/>
              </w:rPr>
              <w:t>Քանակը</w:t>
            </w:r>
            <w:proofErr w:type="spellEnd"/>
          </w:p>
        </w:tc>
        <w:tc>
          <w:tcPr>
            <w:tcW w:w="9049" w:type="dxa"/>
            <w:gridSpan w:val="8"/>
            <w:vAlign w:val="center"/>
          </w:tcPr>
          <w:p w14:paraId="5D2D4F8E" w14:textId="2FFBB940" w:rsidR="005F6B6E" w:rsidRPr="007C0F3F" w:rsidRDefault="005F6B6E" w:rsidP="005F6B6E">
            <w:pPr>
              <w:jc w:val="center"/>
              <w:rPr>
                <w:rFonts w:ascii="GHEA Grapalat" w:hAnsi="GHEA Grapalat"/>
                <w:b/>
                <w:sz w:val="20"/>
                <w:lang w:val="hy-AM"/>
              </w:rPr>
            </w:pPr>
            <w:r w:rsidRPr="007C0F3F">
              <w:rPr>
                <w:rFonts w:ascii="GHEA Grapalat" w:hAnsi="GHEA Grapalat"/>
                <w:b/>
                <w:sz w:val="20"/>
                <w:szCs w:val="20"/>
                <w:lang w:val="hy-AM"/>
              </w:rPr>
              <w:t>Տեխնիկական բնութագիր</w:t>
            </w:r>
          </w:p>
        </w:tc>
      </w:tr>
      <w:tr w:rsidR="007C0F3F" w:rsidRPr="009521A9" w14:paraId="26DA6DDE" w14:textId="77777777" w:rsidTr="00ED4ED6">
        <w:tc>
          <w:tcPr>
            <w:tcW w:w="1451" w:type="dxa"/>
            <w:tcBorders>
              <w:top w:val="single" w:sz="4" w:space="0" w:color="auto"/>
              <w:left w:val="single" w:sz="4" w:space="0" w:color="auto"/>
              <w:bottom w:val="single" w:sz="4" w:space="0" w:color="auto"/>
              <w:right w:val="single" w:sz="4" w:space="0" w:color="auto"/>
            </w:tcBorders>
            <w:vAlign w:val="center"/>
          </w:tcPr>
          <w:p w14:paraId="287C3382" w14:textId="3731CA34" w:rsidR="005F6B6E" w:rsidRPr="007C0F3F" w:rsidRDefault="005F6B6E" w:rsidP="005F6B6E">
            <w:pPr>
              <w:jc w:val="center"/>
              <w:rPr>
                <w:rFonts w:ascii="GHEA Grapalat" w:hAnsi="GHEA Grapalat"/>
                <w:sz w:val="16"/>
                <w:szCs w:val="16"/>
              </w:rPr>
            </w:pPr>
            <w:r w:rsidRPr="007C0F3F">
              <w:rPr>
                <w:rFonts w:ascii="GHEA Grapalat" w:hAnsi="GHEA Grapalat"/>
                <w:sz w:val="16"/>
                <w:szCs w:val="16"/>
              </w:rPr>
              <w:t>1</w:t>
            </w:r>
          </w:p>
        </w:tc>
        <w:tc>
          <w:tcPr>
            <w:tcW w:w="2024" w:type="dxa"/>
            <w:tcBorders>
              <w:top w:val="single" w:sz="4" w:space="0" w:color="auto"/>
              <w:left w:val="single" w:sz="4" w:space="0" w:color="auto"/>
              <w:bottom w:val="single" w:sz="4" w:space="0" w:color="auto"/>
              <w:right w:val="single" w:sz="4" w:space="0" w:color="auto"/>
            </w:tcBorders>
            <w:vAlign w:val="center"/>
          </w:tcPr>
          <w:p w14:paraId="3FD0D878" w14:textId="0F2F7924" w:rsidR="005F6B6E" w:rsidRPr="007C0F3F" w:rsidRDefault="007C0F3F" w:rsidP="005F6B6E">
            <w:pPr>
              <w:jc w:val="center"/>
              <w:rPr>
                <w:rFonts w:ascii="GHEA Grapalat" w:hAnsi="GHEA Grapalat"/>
                <w:sz w:val="16"/>
                <w:szCs w:val="16"/>
              </w:rPr>
            </w:pPr>
            <w:proofErr w:type="spellStart"/>
            <w:r w:rsidRPr="007C0F3F">
              <w:rPr>
                <w:rFonts w:ascii="GHEA Grapalat" w:hAnsi="GHEA Grapalat"/>
                <w:sz w:val="16"/>
                <w:szCs w:val="16"/>
              </w:rPr>
              <w:t>Ն</w:t>
            </w:r>
            <w:r w:rsidR="005F6B6E" w:rsidRPr="007C0F3F">
              <w:rPr>
                <w:rFonts w:ascii="GHEA Grapalat" w:hAnsi="GHEA Grapalat"/>
                <w:sz w:val="16"/>
                <w:szCs w:val="16"/>
              </w:rPr>
              <w:t>երքին</w:t>
            </w:r>
            <w:proofErr w:type="spellEnd"/>
            <w:r w:rsidR="005F6B6E" w:rsidRPr="007C0F3F">
              <w:rPr>
                <w:rFonts w:ascii="GHEA Grapalat" w:hAnsi="GHEA Grapalat"/>
                <w:sz w:val="16"/>
                <w:szCs w:val="16"/>
              </w:rPr>
              <w:t xml:space="preserve"> </w:t>
            </w:r>
            <w:proofErr w:type="spellStart"/>
            <w:r w:rsidR="005F6B6E" w:rsidRPr="007C0F3F">
              <w:rPr>
                <w:rFonts w:ascii="GHEA Grapalat" w:hAnsi="GHEA Grapalat"/>
                <w:sz w:val="16"/>
                <w:szCs w:val="16"/>
              </w:rPr>
              <w:t>տեղադրման</w:t>
            </w:r>
            <w:proofErr w:type="spellEnd"/>
            <w:r w:rsidR="005F6B6E" w:rsidRPr="007C0F3F">
              <w:rPr>
                <w:rFonts w:ascii="GHEA Grapalat" w:hAnsi="GHEA Grapalat"/>
                <w:sz w:val="16"/>
                <w:szCs w:val="16"/>
              </w:rPr>
              <w:t xml:space="preserve"> </w:t>
            </w:r>
            <w:proofErr w:type="spellStart"/>
            <w:r w:rsidR="005F6B6E" w:rsidRPr="007C0F3F">
              <w:rPr>
                <w:rFonts w:ascii="GHEA Grapalat" w:hAnsi="GHEA Grapalat"/>
                <w:sz w:val="16"/>
                <w:szCs w:val="16"/>
              </w:rPr>
              <w:t>համար</w:t>
            </w:r>
            <w:proofErr w:type="spellEnd"/>
            <w:r w:rsidR="005F6B6E" w:rsidRPr="007C0F3F">
              <w:rPr>
                <w:rFonts w:ascii="GHEA Grapalat" w:hAnsi="GHEA Grapalat"/>
                <w:sz w:val="16"/>
                <w:szCs w:val="16"/>
              </w:rPr>
              <w:t xml:space="preserve"> </w:t>
            </w:r>
            <w:proofErr w:type="spellStart"/>
            <w:r w:rsidR="005F6B6E" w:rsidRPr="007C0F3F">
              <w:rPr>
                <w:rFonts w:ascii="GHEA Grapalat" w:hAnsi="GHEA Grapalat"/>
                <w:sz w:val="16"/>
                <w:szCs w:val="16"/>
              </w:rPr>
              <w:t>նախատեսված</w:t>
            </w:r>
            <w:proofErr w:type="spellEnd"/>
            <w:r w:rsidR="005F6B6E" w:rsidRPr="007C0F3F">
              <w:rPr>
                <w:rFonts w:ascii="GHEA Grapalat" w:hAnsi="GHEA Grapalat"/>
                <w:sz w:val="16"/>
                <w:szCs w:val="16"/>
              </w:rPr>
              <w:t xml:space="preserve"> IP </w:t>
            </w:r>
            <w:proofErr w:type="spellStart"/>
            <w:r w:rsidR="005F6B6E" w:rsidRPr="007C0F3F">
              <w:rPr>
                <w:rFonts w:ascii="GHEA Grapalat" w:hAnsi="GHEA Grapalat"/>
                <w:sz w:val="16"/>
                <w:szCs w:val="16"/>
              </w:rPr>
              <w:t>տեսախցիկ</w:t>
            </w:r>
            <w:proofErr w:type="spellEnd"/>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14:paraId="4A0D500E" w14:textId="42286051" w:rsidR="005F6B6E" w:rsidRPr="007C0F3F" w:rsidRDefault="005F6B6E" w:rsidP="005F6B6E">
            <w:pPr>
              <w:jc w:val="center"/>
              <w:rPr>
                <w:rFonts w:ascii="GHEA Grapalat" w:hAnsi="GHEA Grapalat"/>
                <w:sz w:val="16"/>
                <w:szCs w:val="16"/>
              </w:rPr>
            </w:pPr>
            <w:proofErr w:type="spellStart"/>
            <w:r w:rsidRPr="007C0F3F">
              <w:rPr>
                <w:rFonts w:ascii="GHEA Grapalat" w:hAnsi="GHEA Grapalat" w:cs="Calibri"/>
                <w:color w:val="000000"/>
                <w:sz w:val="16"/>
                <w:szCs w:val="16"/>
              </w:rPr>
              <w:t>հատ</w:t>
            </w:r>
            <w:proofErr w:type="spellEnd"/>
          </w:p>
        </w:tc>
        <w:tc>
          <w:tcPr>
            <w:tcW w:w="1357" w:type="dxa"/>
            <w:tcBorders>
              <w:top w:val="single" w:sz="4" w:space="0" w:color="auto"/>
              <w:left w:val="nil"/>
              <w:bottom w:val="single" w:sz="4" w:space="0" w:color="auto"/>
              <w:right w:val="single" w:sz="4" w:space="0" w:color="auto"/>
            </w:tcBorders>
            <w:shd w:val="clear" w:color="auto" w:fill="auto"/>
            <w:vAlign w:val="center"/>
          </w:tcPr>
          <w:p w14:paraId="7BC50877" w14:textId="2203CFB4" w:rsidR="005F6B6E" w:rsidRPr="007C0F3F" w:rsidRDefault="005F6B6E" w:rsidP="005F6B6E">
            <w:pPr>
              <w:jc w:val="center"/>
              <w:rPr>
                <w:rFonts w:ascii="GHEA Grapalat" w:hAnsi="GHEA Grapalat"/>
                <w:sz w:val="16"/>
                <w:szCs w:val="16"/>
              </w:rPr>
            </w:pPr>
            <w:r w:rsidRPr="007C0F3F">
              <w:rPr>
                <w:rFonts w:ascii="GHEA Grapalat" w:hAnsi="GHEA Grapalat" w:cs="Calibri"/>
                <w:sz w:val="16"/>
                <w:szCs w:val="16"/>
              </w:rPr>
              <w:t>55</w:t>
            </w:r>
          </w:p>
        </w:tc>
        <w:tc>
          <w:tcPr>
            <w:tcW w:w="9049" w:type="dxa"/>
            <w:gridSpan w:val="8"/>
            <w:vAlign w:val="center"/>
          </w:tcPr>
          <w:p w14:paraId="69075114" w14:textId="77777777" w:rsidR="00F1644B" w:rsidRPr="00F1644B" w:rsidRDefault="00F1644B" w:rsidP="003C1808">
            <w:pPr>
              <w:jc w:val="both"/>
              <w:rPr>
                <w:rFonts w:ascii="GHEA Grapalat" w:hAnsi="GHEA Grapalat"/>
                <w:sz w:val="16"/>
                <w:szCs w:val="16"/>
                <w:lang w:val="hy-AM"/>
              </w:rPr>
            </w:pPr>
            <w:proofErr w:type="spellStart"/>
            <w:r w:rsidRPr="00F1644B">
              <w:rPr>
                <w:rFonts w:ascii="GHEA Grapalat" w:hAnsi="GHEA Grapalat"/>
                <w:sz w:val="16"/>
                <w:szCs w:val="16"/>
                <w:lang w:val="hy-AM"/>
              </w:rPr>
              <w:t>Մատրիցայի</w:t>
            </w:r>
            <w:proofErr w:type="spellEnd"/>
            <w:r w:rsidRPr="00F1644B">
              <w:rPr>
                <w:rFonts w:ascii="GHEA Grapalat" w:hAnsi="GHEA Grapalat"/>
                <w:sz w:val="16"/>
                <w:szCs w:val="16"/>
                <w:lang w:val="hy-AM"/>
              </w:rPr>
              <w:t xml:space="preserve"> տեսակը 1/3</w:t>
            </w:r>
            <w:r w:rsidRPr="00F1644B">
              <w:rPr>
                <w:rFonts w:ascii="Courier New" w:hAnsi="Courier New" w:cs="Courier New"/>
                <w:sz w:val="16"/>
                <w:szCs w:val="16"/>
                <w:lang w:val="hy-AM"/>
              </w:rPr>
              <w:t>″</w:t>
            </w:r>
            <w:r w:rsidRPr="00F1644B">
              <w:rPr>
                <w:rFonts w:ascii="GHEA Grapalat" w:hAnsi="GHEA Grapalat"/>
                <w:sz w:val="16"/>
                <w:szCs w:val="16"/>
                <w:lang w:val="hy-AM"/>
              </w:rPr>
              <w:t xml:space="preserve"> CMOS, </w:t>
            </w:r>
            <w:r w:rsidRPr="00F1644B">
              <w:rPr>
                <w:rFonts w:ascii="GHEA Grapalat" w:hAnsi="GHEA Grapalat" w:cs="GHEA Grapalat"/>
                <w:sz w:val="16"/>
                <w:szCs w:val="16"/>
                <w:lang w:val="hy-AM"/>
              </w:rPr>
              <w:t>որակը</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առնվազն</w:t>
            </w:r>
            <w:r w:rsidRPr="00F1644B">
              <w:rPr>
                <w:rFonts w:ascii="GHEA Grapalat" w:hAnsi="GHEA Grapalat"/>
                <w:sz w:val="16"/>
                <w:szCs w:val="16"/>
                <w:lang w:val="hy-AM"/>
              </w:rPr>
              <w:t xml:space="preserve"> 4.0 </w:t>
            </w:r>
            <w:proofErr w:type="spellStart"/>
            <w:r w:rsidRPr="00F1644B">
              <w:rPr>
                <w:rFonts w:ascii="GHEA Grapalat" w:hAnsi="GHEA Grapalat" w:cs="GHEA Grapalat"/>
                <w:sz w:val="16"/>
                <w:szCs w:val="16"/>
                <w:lang w:val="hy-AM"/>
              </w:rPr>
              <w:t>մպ</w:t>
            </w:r>
            <w:proofErr w:type="spellEnd"/>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էֆֆեկտիվ</w:t>
            </w:r>
            <w:r w:rsidRPr="00F1644B">
              <w:rPr>
                <w:rFonts w:ascii="GHEA Grapalat" w:hAnsi="GHEA Grapalat"/>
                <w:sz w:val="16"/>
                <w:szCs w:val="16"/>
                <w:lang w:val="hy-AM"/>
              </w:rPr>
              <w:t xml:space="preserve"> </w:t>
            </w:r>
            <w:proofErr w:type="spellStart"/>
            <w:r w:rsidRPr="00F1644B">
              <w:rPr>
                <w:rFonts w:ascii="GHEA Grapalat" w:hAnsi="GHEA Grapalat" w:cs="GHEA Grapalat"/>
                <w:sz w:val="16"/>
                <w:szCs w:val="16"/>
                <w:lang w:val="hy-AM"/>
              </w:rPr>
              <w:t>պիքսելներ</w:t>
            </w:r>
            <w:proofErr w:type="spellEnd"/>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առնվազն</w:t>
            </w:r>
            <w:r w:rsidRPr="00F1644B">
              <w:rPr>
                <w:rFonts w:ascii="GHEA Grapalat" w:hAnsi="GHEA Grapalat"/>
                <w:sz w:val="16"/>
                <w:szCs w:val="16"/>
                <w:lang w:val="hy-AM"/>
              </w:rPr>
              <w:t xml:space="preserve"> 2560*1440: </w:t>
            </w:r>
            <w:r w:rsidRPr="00F1644B">
              <w:rPr>
                <w:rFonts w:ascii="GHEA Grapalat" w:hAnsi="GHEA Grapalat" w:cs="GHEA Grapalat"/>
                <w:sz w:val="16"/>
                <w:szCs w:val="16"/>
                <w:lang w:val="hy-AM"/>
              </w:rPr>
              <w:t>Նվազագույն</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լուսավորություն</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նվազագույն</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լուսավորություն՝</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ոչ</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ավելի</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քան</w:t>
            </w:r>
            <w:r w:rsidRPr="00F1644B">
              <w:rPr>
                <w:rFonts w:ascii="GHEA Grapalat" w:hAnsi="GHEA Grapalat"/>
                <w:sz w:val="16"/>
                <w:szCs w:val="16"/>
                <w:lang w:val="hy-AM"/>
              </w:rPr>
              <w:t xml:space="preserve"> 0.02 </w:t>
            </w:r>
            <w:proofErr w:type="spellStart"/>
            <w:r w:rsidRPr="00F1644B">
              <w:rPr>
                <w:rFonts w:ascii="GHEA Grapalat" w:hAnsi="GHEA Grapalat"/>
                <w:sz w:val="16"/>
                <w:szCs w:val="16"/>
                <w:lang w:val="hy-AM"/>
              </w:rPr>
              <w:t>Lux</w:t>
            </w:r>
            <w:proofErr w:type="spellEnd"/>
            <w:r w:rsidRPr="00F1644B">
              <w:rPr>
                <w:rFonts w:ascii="GHEA Grapalat" w:hAnsi="GHEA Grapalat"/>
                <w:sz w:val="16"/>
                <w:szCs w:val="16"/>
                <w:lang w:val="hy-AM"/>
              </w:rPr>
              <w:t>@ F2</w:t>
            </w:r>
            <w:r w:rsidRPr="00F1644B">
              <w:rPr>
                <w:rFonts w:ascii="Cambria Math" w:hAnsi="Cambria Math" w:cs="Cambria Math"/>
                <w:sz w:val="16"/>
                <w:szCs w:val="16"/>
                <w:lang w:val="hy-AM"/>
              </w:rPr>
              <w:t>․</w:t>
            </w:r>
            <w:r w:rsidRPr="00F1644B">
              <w:rPr>
                <w:rFonts w:ascii="GHEA Grapalat" w:hAnsi="GHEA Grapalat"/>
                <w:sz w:val="16"/>
                <w:szCs w:val="16"/>
                <w:lang w:val="hy-AM"/>
              </w:rPr>
              <w:t xml:space="preserve">0, AGC ON; 0 </w:t>
            </w:r>
            <w:proofErr w:type="spellStart"/>
            <w:r w:rsidRPr="00F1644B">
              <w:rPr>
                <w:rFonts w:ascii="GHEA Grapalat" w:hAnsi="GHEA Grapalat"/>
                <w:sz w:val="16"/>
                <w:szCs w:val="16"/>
                <w:lang w:val="hy-AM"/>
              </w:rPr>
              <w:t>Lux</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Illumination</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on</w:t>
            </w:r>
            <w:proofErr w:type="spellEnd"/>
            <w:r w:rsidRPr="00F1644B">
              <w:rPr>
                <w:rFonts w:ascii="GHEA Grapalat" w:hAnsi="GHEA Grapalat"/>
                <w:sz w:val="16"/>
                <w:szCs w:val="16"/>
                <w:lang w:val="hy-AM"/>
              </w:rPr>
              <w:t>)</w:t>
            </w:r>
            <w:r w:rsidRPr="00F1644B">
              <w:rPr>
                <w:rFonts w:ascii="GHEA Grapalat" w:hAnsi="GHEA Grapalat" w:cs="GHEA Grapalat"/>
                <w:sz w:val="16"/>
                <w:szCs w:val="16"/>
                <w:lang w:val="hy-AM"/>
              </w:rPr>
              <w:t>։</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Գիշերային</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տեսանելիության</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փոփոխության</w:t>
            </w:r>
            <w:r w:rsidRPr="00F1644B">
              <w:rPr>
                <w:rFonts w:ascii="GHEA Grapalat" w:hAnsi="GHEA Grapalat"/>
                <w:sz w:val="16"/>
                <w:szCs w:val="16"/>
                <w:lang w:val="hy-AM"/>
              </w:rPr>
              <w:t xml:space="preserve"> </w:t>
            </w:r>
            <w:r w:rsidRPr="00F1644B">
              <w:rPr>
                <w:rFonts w:ascii="GHEA Grapalat" w:hAnsi="GHEA Grapalat" w:cs="GHEA Grapalat"/>
                <w:sz w:val="16"/>
                <w:szCs w:val="16"/>
                <w:lang w:val="hy-AM"/>
              </w:rPr>
              <w:t>հնարավորությո</w:t>
            </w:r>
            <w:r w:rsidRPr="00F1644B">
              <w:rPr>
                <w:rFonts w:ascii="GHEA Grapalat" w:hAnsi="GHEA Grapalat"/>
                <w:sz w:val="16"/>
                <w:szCs w:val="16"/>
                <w:lang w:val="hy-AM"/>
              </w:rPr>
              <w:t xml:space="preserve">ւն ինֆրակարմիր (տեսանելիության հեռավորությունը 20-30մ) գիշերային գունավոր սպիտակ լույս ռեժիմ (տեսանելիության հեռավորությունը 10-20մ) և համատեղ գիշերային տեսանելիության հնարավորություն: </w:t>
            </w:r>
            <w:proofErr w:type="spellStart"/>
            <w:r w:rsidRPr="00F1644B">
              <w:rPr>
                <w:rFonts w:ascii="GHEA Grapalat" w:hAnsi="GHEA Grapalat"/>
                <w:sz w:val="16"/>
                <w:szCs w:val="16"/>
                <w:lang w:val="hy-AM"/>
              </w:rPr>
              <w:t>Ներկացուռված</w:t>
            </w:r>
            <w:proofErr w:type="spellEnd"/>
            <w:r w:rsidRPr="00F1644B">
              <w:rPr>
                <w:rFonts w:ascii="GHEA Grapalat" w:hAnsi="GHEA Grapalat"/>
                <w:sz w:val="16"/>
                <w:szCs w:val="16"/>
                <w:lang w:val="hy-AM"/>
              </w:rPr>
              <w:t xml:space="preserve"> խոսափող։ Ոսպնյակի տեսակը 2.8mm դիտման անկյունը @F2.0, Դիտման անկյուն՝ </w:t>
            </w:r>
            <w:proofErr w:type="spellStart"/>
            <w:r w:rsidRPr="00F1644B">
              <w:rPr>
                <w:rFonts w:ascii="GHEA Grapalat" w:hAnsi="GHEA Grapalat"/>
                <w:sz w:val="16"/>
                <w:szCs w:val="16"/>
                <w:lang w:val="hy-AM"/>
              </w:rPr>
              <w:t>Horizontal</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FoV</w:t>
            </w:r>
            <w:proofErr w:type="spellEnd"/>
            <w:r w:rsidRPr="00F1644B">
              <w:rPr>
                <w:rFonts w:ascii="GHEA Grapalat" w:hAnsi="GHEA Grapalat"/>
                <w:sz w:val="16"/>
                <w:szCs w:val="16"/>
                <w:lang w:val="hy-AM"/>
              </w:rPr>
              <w:t>: 95°;</w:t>
            </w:r>
            <w:proofErr w:type="spellStart"/>
            <w:r w:rsidRPr="00F1644B">
              <w:rPr>
                <w:rFonts w:ascii="GHEA Grapalat" w:hAnsi="GHEA Grapalat"/>
                <w:sz w:val="16"/>
                <w:szCs w:val="16"/>
                <w:lang w:val="hy-AM"/>
              </w:rPr>
              <w:t>Vertical</w:t>
            </w:r>
            <w:proofErr w:type="spellEnd"/>
            <w:r w:rsidRPr="00F1644B">
              <w:rPr>
                <w:rFonts w:ascii="GHEA Grapalat" w:hAnsi="GHEA Grapalat"/>
                <w:sz w:val="16"/>
                <w:szCs w:val="16"/>
                <w:lang w:val="hy-AM"/>
              </w:rPr>
              <w:t xml:space="preserve"> FoV:53°;</w:t>
            </w:r>
            <w:proofErr w:type="spellStart"/>
            <w:r w:rsidRPr="00F1644B">
              <w:rPr>
                <w:rFonts w:ascii="GHEA Grapalat" w:hAnsi="GHEA Grapalat"/>
                <w:sz w:val="16"/>
                <w:szCs w:val="16"/>
                <w:lang w:val="hy-AM"/>
              </w:rPr>
              <w:t>Diagonal</w:t>
            </w:r>
            <w:proofErr w:type="spellEnd"/>
            <w:r w:rsidRPr="00F1644B">
              <w:rPr>
                <w:rFonts w:ascii="GHEA Grapalat" w:hAnsi="GHEA Grapalat"/>
                <w:sz w:val="16"/>
                <w:szCs w:val="16"/>
                <w:lang w:val="hy-AM"/>
              </w:rPr>
              <w:t xml:space="preserve"> FoV:111°: </w:t>
            </w:r>
          </w:p>
          <w:p w14:paraId="58BE4FFE" w14:textId="77777777" w:rsidR="00F1644B" w:rsidRPr="00F1644B" w:rsidRDefault="00F1644B" w:rsidP="003C1808">
            <w:pPr>
              <w:jc w:val="both"/>
              <w:rPr>
                <w:rFonts w:ascii="GHEA Grapalat" w:hAnsi="GHEA Grapalat"/>
                <w:sz w:val="16"/>
                <w:szCs w:val="16"/>
                <w:lang w:val="hy-AM"/>
              </w:rPr>
            </w:pPr>
            <w:r w:rsidRPr="00F1644B">
              <w:rPr>
                <w:rFonts w:ascii="GHEA Grapalat" w:hAnsi="GHEA Grapalat"/>
                <w:sz w:val="16"/>
                <w:szCs w:val="16"/>
                <w:lang w:val="hy-AM"/>
              </w:rPr>
              <w:t>Խելացի հնարավորություններ տեսարանի փոփոխության հայտնաբերում, Ներխուժում, Գծի հատում; խելացի ահազանգ (սպիտակ լույսի ազդանշանը ակտիվանում է խելացի իրադարձությունների, IP կոնֆլիկտի, ցանցի անջատման պատճառով)։ Ընդհանուր գործառույթ (</w:t>
            </w:r>
            <w:proofErr w:type="spellStart"/>
            <w:r w:rsidRPr="00F1644B">
              <w:rPr>
                <w:rFonts w:ascii="GHEA Grapalat" w:hAnsi="GHEA Grapalat"/>
                <w:sz w:val="16"/>
                <w:szCs w:val="16"/>
                <w:lang w:val="hy-AM"/>
              </w:rPr>
              <w:t>Ջրանիշի</w:t>
            </w:r>
            <w:proofErr w:type="spellEnd"/>
            <w:r w:rsidRPr="00F1644B">
              <w:rPr>
                <w:rFonts w:ascii="GHEA Grapalat" w:hAnsi="GHEA Grapalat"/>
                <w:sz w:val="16"/>
                <w:szCs w:val="16"/>
                <w:lang w:val="hy-AM"/>
              </w:rPr>
              <w:t xml:space="preserve"> աջակցություն; </w:t>
            </w:r>
            <w:proofErr w:type="spellStart"/>
            <w:r w:rsidRPr="00F1644B">
              <w:rPr>
                <w:rFonts w:ascii="GHEA Grapalat" w:hAnsi="GHEA Grapalat"/>
                <w:sz w:val="16"/>
                <w:szCs w:val="16"/>
                <w:lang w:val="hy-AM"/>
              </w:rPr>
              <w:t>տեսապատկերի</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դիմակավորման</w:t>
            </w:r>
            <w:proofErr w:type="spellEnd"/>
            <w:r w:rsidRPr="00F1644B">
              <w:rPr>
                <w:rFonts w:ascii="GHEA Grapalat" w:hAnsi="GHEA Grapalat"/>
                <w:sz w:val="16"/>
                <w:szCs w:val="16"/>
                <w:lang w:val="hy-AM"/>
              </w:rPr>
              <w:t xml:space="preserve"> գործառույթ (</w:t>
            </w:r>
            <w:proofErr w:type="spellStart"/>
            <w:r w:rsidRPr="00F1644B">
              <w:rPr>
                <w:rFonts w:ascii="GHEA Grapalat" w:hAnsi="GHEA Grapalat"/>
                <w:sz w:val="16"/>
                <w:szCs w:val="16"/>
                <w:lang w:val="hy-AM"/>
              </w:rPr>
              <w:t>Video</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Mask</w:t>
            </w:r>
            <w:proofErr w:type="spellEnd"/>
            <w:r w:rsidRPr="00F1644B">
              <w:rPr>
                <w:rFonts w:ascii="GHEA Grapalat" w:hAnsi="GHEA Grapalat"/>
                <w:sz w:val="16"/>
                <w:szCs w:val="16"/>
                <w:lang w:val="hy-AM"/>
              </w:rPr>
              <w:t xml:space="preserve">); Կապի վերահսկման ֆունկցիա; համակարգի մեկ </w:t>
            </w:r>
            <w:proofErr w:type="spellStart"/>
            <w:r w:rsidRPr="00F1644B">
              <w:rPr>
                <w:rFonts w:ascii="GHEA Grapalat" w:hAnsi="GHEA Grapalat"/>
                <w:sz w:val="16"/>
                <w:szCs w:val="16"/>
                <w:lang w:val="hy-AM"/>
              </w:rPr>
              <w:t>հպումով</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ապաակտիվացման</w:t>
            </w:r>
            <w:proofErr w:type="spellEnd"/>
            <w:r w:rsidRPr="00F1644B">
              <w:rPr>
                <w:rFonts w:ascii="GHEA Grapalat" w:hAnsi="GHEA Grapalat"/>
                <w:sz w:val="16"/>
                <w:szCs w:val="16"/>
                <w:lang w:val="hy-AM"/>
              </w:rPr>
              <w:t xml:space="preserve"> հնարավորություն (Համակարգի </w:t>
            </w:r>
            <w:proofErr w:type="spellStart"/>
            <w:r w:rsidRPr="00F1644B">
              <w:rPr>
                <w:rFonts w:ascii="GHEA Grapalat" w:hAnsi="GHEA Grapalat"/>
                <w:sz w:val="16"/>
                <w:szCs w:val="16"/>
                <w:lang w:val="hy-AM"/>
              </w:rPr>
              <w:t>հեռավար</w:t>
            </w:r>
            <w:proofErr w:type="spellEnd"/>
            <w:r w:rsidRPr="00F1644B">
              <w:rPr>
                <w:rFonts w:ascii="GHEA Grapalat" w:hAnsi="GHEA Grapalat"/>
                <w:sz w:val="16"/>
                <w:szCs w:val="16"/>
                <w:lang w:val="hy-AM"/>
              </w:rPr>
              <w:t xml:space="preserve"> կառավարման հնարավորություն):</w:t>
            </w:r>
          </w:p>
          <w:p w14:paraId="180FBA6A" w14:textId="77777777" w:rsidR="00F1644B" w:rsidRPr="00F1644B" w:rsidRDefault="00F1644B" w:rsidP="003C1808">
            <w:pPr>
              <w:jc w:val="both"/>
              <w:rPr>
                <w:rFonts w:ascii="GHEA Grapalat" w:hAnsi="GHEA Grapalat"/>
                <w:sz w:val="16"/>
                <w:szCs w:val="16"/>
                <w:lang w:val="hy-AM"/>
              </w:rPr>
            </w:pPr>
            <w:proofErr w:type="spellStart"/>
            <w:r w:rsidRPr="00F1644B">
              <w:rPr>
                <w:rFonts w:ascii="GHEA Grapalat" w:hAnsi="GHEA Grapalat"/>
                <w:sz w:val="16"/>
                <w:szCs w:val="16"/>
                <w:lang w:val="hy-AM"/>
              </w:rPr>
              <w:t>Տեսապատկերի</w:t>
            </w:r>
            <w:proofErr w:type="spellEnd"/>
            <w:r w:rsidRPr="00F1644B">
              <w:rPr>
                <w:rFonts w:ascii="GHEA Grapalat" w:hAnsi="GHEA Grapalat"/>
                <w:sz w:val="16"/>
                <w:szCs w:val="16"/>
                <w:lang w:val="hy-AM"/>
              </w:rPr>
              <w:t xml:space="preserve"> հայտնաբերման հեռավորությունը՝ ոչ պակաս քան 58մ, </w:t>
            </w:r>
            <w:proofErr w:type="spellStart"/>
            <w:r w:rsidRPr="00F1644B">
              <w:rPr>
                <w:rFonts w:ascii="GHEA Grapalat" w:hAnsi="GHEA Grapalat"/>
                <w:sz w:val="16"/>
                <w:szCs w:val="16"/>
                <w:lang w:val="hy-AM"/>
              </w:rPr>
              <w:t>տեսապատկերի</w:t>
            </w:r>
            <w:proofErr w:type="spellEnd"/>
            <w:r w:rsidRPr="00F1644B">
              <w:rPr>
                <w:rFonts w:ascii="GHEA Grapalat" w:hAnsi="GHEA Grapalat"/>
                <w:sz w:val="16"/>
                <w:szCs w:val="16"/>
                <w:lang w:val="hy-AM"/>
              </w:rPr>
              <w:t xml:space="preserve"> դիտարկում 23մ, </w:t>
            </w:r>
            <w:proofErr w:type="spellStart"/>
            <w:r w:rsidRPr="00F1644B">
              <w:rPr>
                <w:rFonts w:ascii="GHEA Grapalat" w:hAnsi="GHEA Grapalat"/>
                <w:sz w:val="16"/>
                <w:szCs w:val="16"/>
                <w:lang w:val="hy-AM"/>
              </w:rPr>
              <w:t>տեսապատկերի</w:t>
            </w:r>
            <w:proofErr w:type="spellEnd"/>
            <w:r w:rsidRPr="00F1644B">
              <w:rPr>
                <w:rFonts w:ascii="GHEA Grapalat" w:hAnsi="GHEA Grapalat"/>
                <w:sz w:val="16"/>
                <w:szCs w:val="16"/>
                <w:lang w:val="hy-AM"/>
              </w:rPr>
              <w:t xml:space="preserve"> ճանաչում 12մ, </w:t>
            </w:r>
            <w:proofErr w:type="spellStart"/>
            <w:r w:rsidRPr="00F1644B">
              <w:rPr>
                <w:rFonts w:ascii="GHEA Grapalat" w:hAnsi="GHEA Grapalat"/>
                <w:sz w:val="16"/>
                <w:szCs w:val="16"/>
                <w:lang w:val="hy-AM"/>
              </w:rPr>
              <w:t>տեսապատկերի</w:t>
            </w:r>
            <w:proofErr w:type="spellEnd"/>
            <w:r w:rsidRPr="00F1644B">
              <w:rPr>
                <w:rFonts w:ascii="GHEA Grapalat" w:hAnsi="GHEA Grapalat"/>
                <w:sz w:val="16"/>
                <w:szCs w:val="16"/>
                <w:lang w:val="hy-AM"/>
              </w:rPr>
              <w:t xml:space="preserve"> նույնականացում 6մ։  </w:t>
            </w:r>
            <w:proofErr w:type="spellStart"/>
            <w:r w:rsidRPr="00F1644B">
              <w:rPr>
                <w:rFonts w:ascii="GHEA Grapalat" w:hAnsi="GHEA Grapalat"/>
                <w:sz w:val="16"/>
                <w:szCs w:val="16"/>
                <w:lang w:val="hy-AM"/>
              </w:rPr>
              <w:t>Տեսապատկերի</w:t>
            </w:r>
            <w:proofErr w:type="spellEnd"/>
            <w:r w:rsidRPr="00F1644B">
              <w:rPr>
                <w:rFonts w:ascii="GHEA Grapalat" w:hAnsi="GHEA Grapalat"/>
                <w:sz w:val="16"/>
                <w:szCs w:val="16"/>
                <w:lang w:val="hy-AM"/>
              </w:rPr>
              <w:t xml:space="preserve"> սեղմում  H.265+; H.265; H.264+; H.264; 4MP (2560×1440), 3MP (2304×1296), 1080P (1920×1080), 720P (1280×720), 640×360, VGA (640×480), 480×240։ Հիմնական հոսք, 4MP/3MP/1080P/720P; Երկրորդական հոսք: 640×360/480×240։ Պատկերի կարգաբերում (</w:t>
            </w:r>
            <w:proofErr w:type="spellStart"/>
            <w:r w:rsidRPr="00F1644B">
              <w:rPr>
                <w:rFonts w:ascii="GHEA Grapalat" w:hAnsi="GHEA Grapalat"/>
                <w:sz w:val="16"/>
                <w:szCs w:val="16"/>
                <w:lang w:val="hy-AM"/>
              </w:rPr>
              <w:t>Saturation</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Brightness</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Hue</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Contrast</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Wide</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Dynamic</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Sharpness</w:t>
            </w:r>
            <w:proofErr w:type="spellEnd"/>
            <w:r w:rsidRPr="00F1644B">
              <w:rPr>
                <w:rFonts w:ascii="GHEA Grapalat" w:hAnsi="GHEA Grapalat"/>
                <w:sz w:val="16"/>
                <w:szCs w:val="16"/>
                <w:lang w:val="hy-AM"/>
              </w:rPr>
              <w:t xml:space="preserve">, NR, </w:t>
            </w:r>
            <w:proofErr w:type="spellStart"/>
            <w:r w:rsidRPr="00F1644B">
              <w:rPr>
                <w:rFonts w:ascii="GHEA Grapalat" w:hAnsi="GHEA Grapalat"/>
                <w:sz w:val="16"/>
                <w:szCs w:val="16"/>
                <w:lang w:val="hy-AM"/>
              </w:rPr>
              <w:t>Flip</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horizontal</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client</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software</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or</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web</w:t>
            </w:r>
            <w:proofErr w:type="spellEnd"/>
            <w:r w:rsidRPr="00F1644B">
              <w:rPr>
                <w:rFonts w:ascii="GHEA Grapalat" w:hAnsi="GHEA Grapalat"/>
                <w:sz w:val="16"/>
                <w:szCs w:val="16"/>
                <w:lang w:val="hy-AM"/>
              </w:rPr>
              <w:t xml:space="preserve"> </w:t>
            </w:r>
            <w:proofErr w:type="spellStart"/>
            <w:r w:rsidRPr="00F1644B">
              <w:rPr>
                <w:rFonts w:ascii="GHEA Grapalat" w:hAnsi="GHEA Grapalat"/>
                <w:sz w:val="16"/>
                <w:szCs w:val="16"/>
                <w:lang w:val="hy-AM"/>
              </w:rPr>
              <w:t>browser</w:t>
            </w:r>
            <w:proofErr w:type="spellEnd"/>
            <w:r w:rsidRPr="00F1644B">
              <w:rPr>
                <w:rFonts w:ascii="GHEA Grapalat" w:hAnsi="GHEA Grapalat"/>
                <w:sz w:val="16"/>
                <w:szCs w:val="16"/>
                <w:lang w:val="hy-AM"/>
              </w:rPr>
              <w:t xml:space="preserve">) Ցանցային մուտք - առնվազն 1 RJ45: Ցանցային </w:t>
            </w:r>
            <w:proofErr w:type="spellStart"/>
            <w:r w:rsidRPr="00F1644B">
              <w:rPr>
                <w:rFonts w:ascii="GHEA Grapalat" w:hAnsi="GHEA Grapalat"/>
                <w:sz w:val="16"/>
                <w:szCs w:val="16"/>
                <w:lang w:val="hy-AM"/>
              </w:rPr>
              <w:t>պրոտոկոլներ</w:t>
            </w:r>
            <w:proofErr w:type="spellEnd"/>
            <w:r w:rsidRPr="00F1644B">
              <w:rPr>
                <w:rFonts w:ascii="GHEA Grapalat" w:hAnsi="GHEA Grapalat"/>
                <w:sz w:val="16"/>
                <w:szCs w:val="16"/>
                <w:lang w:val="hy-AM"/>
              </w:rPr>
              <w:t xml:space="preserve">  UDP, IPv4, IPv6, DHCP, NTP, RTSP, DDNS, 802.1x, HTTP, HTTP POST, </w:t>
            </w:r>
            <w:proofErr w:type="spellStart"/>
            <w:r w:rsidRPr="00F1644B">
              <w:rPr>
                <w:rFonts w:ascii="GHEA Grapalat" w:hAnsi="GHEA Grapalat"/>
                <w:sz w:val="16"/>
                <w:szCs w:val="16"/>
                <w:lang w:val="hy-AM"/>
              </w:rPr>
              <w:t>QoS</w:t>
            </w:r>
            <w:proofErr w:type="spellEnd"/>
            <w:r w:rsidRPr="00F1644B">
              <w:rPr>
                <w:rFonts w:ascii="GHEA Grapalat" w:hAnsi="GHEA Grapalat"/>
                <w:sz w:val="16"/>
                <w:szCs w:val="16"/>
                <w:lang w:val="hy-AM"/>
              </w:rPr>
              <w:t xml:space="preserve">, NAT։  Համատեղելի ինտեգրում - Համատեղելի առնվազն ONVIF </w:t>
            </w:r>
            <w:proofErr w:type="spellStart"/>
            <w:r w:rsidRPr="00F1644B">
              <w:rPr>
                <w:rFonts w:ascii="GHEA Grapalat" w:hAnsi="GHEA Grapalat"/>
                <w:sz w:val="16"/>
                <w:szCs w:val="16"/>
                <w:lang w:val="hy-AM"/>
              </w:rPr>
              <w:t>Profile</w:t>
            </w:r>
            <w:proofErr w:type="spellEnd"/>
            <w:r w:rsidRPr="00F1644B">
              <w:rPr>
                <w:rFonts w:ascii="GHEA Grapalat" w:hAnsi="GHEA Grapalat"/>
                <w:sz w:val="16"/>
                <w:szCs w:val="16"/>
                <w:lang w:val="hy-AM"/>
              </w:rPr>
              <w:t xml:space="preserve"> S/G ստանդարտների հետ։</w:t>
            </w:r>
          </w:p>
          <w:p w14:paraId="50E2C633" w14:textId="2E6F20A4" w:rsidR="005F6B6E" w:rsidRPr="007C0F3F" w:rsidRDefault="00F1644B" w:rsidP="003C1808">
            <w:pPr>
              <w:jc w:val="both"/>
              <w:rPr>
                <w:rFonts w:ascii="GHEA Grapalat" w:hAnsi="GHEA Grapalat"/>
                <w:sz w:val="16"/>
                <w:szCs w:val="16"/>
                <w:lang w:val="hy-AM"/>
              </w:rPr>
            </w:pPr>
            <w:r w:rsidRPr="00F1644B">
              <w:rPr>
                <w:rFonts w:ascii="GHEA Grapalat" w:hAnsi="GHEA Grapalat"/>
                <w:sz w:val="16"/>
                <w:szCs w:val="16"/>
                <w:lang w:val="hy-AM"/>
              </w:rPr>
              <w:t xml:space="preserve">Աշխատանքային ջերմաստիճանը առնվազն՝ -20°C~ +60°C; Պաշտպանվածություն` IP67, իրանը՝ մետաղական և պլաստիկ։  </w:t>
            </w:r>
          </w:p>
        </w:tc>
      </w:tr>
      <w:tr w:rsidR="007C0F3F" w:rsidRPr="009521A9" w14:paraId="11C942B5" w14:textId="77777777" w:rsidTr="00ED4ED6">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44193896" w14:textId="3658A580" w:rsidR="007C0F3F" w:rsidRPr="00812E2A" w:rsidRDefault="007C0F3F" w:rsidP="007C0F3F">
            <w:pPr>
              <w:jc w:val="center"/>
              <w:rPr>
                <w:rFonts w:ascii="GHEA Grapalat" w:hAnsi="GHEA Grapalat"/>
                <w:sz w:val="20"/>
                <w:lang w:val="hy-AM"/>
              </w:rPr>
            </w:pPr>
            <w:r>
              <w:rPr>
                <w:rFonts w:ascii="GHEA Grapalat" w:hAnsi="GHEA Grapalat" w:cs="Calibri"/>
                <w:color w:val="000000"/>
                <w:sz w:val="16"/>
                <w:szCs w:val="16"/>
              </w:rPr>
              <w:t>2</w:t>
            </w:r>
          </w:p>
        </w:tc>
        <w:tc>
          <w:tcPr>
            <w:tcW w:w="2024" w:type="dxa"/>
            <w:tcBorders>
              <w:top w:val="single" w:sz="4" w:space="0" w:color="auto"/>
              <w:left w:val="nil"/>
              <w:bottom w:val="single" w:sz="4" w:space="0" w:color="auto"/>
              <w:right w:val="single" w:sz="4" w:space="0" w:color="auto"/>
            </w:tcBorders>
            <w:shd w:val="clear" w:color="auto" w:fill="auto"/>
            <w:vAlign w:val="center"/>
          </w:tcPr>
          <w:p w14:paraId="169C9D33" w14:textId="562630B6" w:rsidR="007C0F3F" w:rsidRPr="005F6B6E" w:rsidRDefault="008F4A45" w:rsidP="007C0F3F">
            <w:pPr>
              <w:jc w:val="center"/>
              <w:rPr>
                <w:rFonts w:ascii="GHEA Grapalat" w:hAnsi="GHEA Grapalat"/>
                <w:sz w:val="20"/>
                <w:szCs w:val="20"/>
                <w:lang w:val="hy-AM"/>
              </w:rPr>
            </w:pPr>
            <w:r>
              <w:rPr>
                <w:rFonts w:ascii="GHEA Grapalat" w:hAnsi="GHEA Grapalat" w:cs="Calibri"/>
                <w:color w:val="000000"/>
                <w:sz w:val="16"/>
                <w:szCs w:val="16"/>
                <w:lang w:val="hy-AM"/>
              </w:rPr>
              <w:t>Ա</w:t>
            </w:r>
            <w:r w:rsidR="007C0F3F" w:rsidRPr="007C0F3F">
              <w:rPr>
                <w:rFonts w:ascii="GHEA Grapalat" w:hAnsi="GHEA Grapalat" w:cs="Calibri"/>
                <w:color w:val="000000"/>
                <w:sz w:val="16"/>
                <w:szCs w:val="16"/>
                <w:lang w:val="hy-AM"/>
              </w:rPr>
              <w:t xml:space="preserve">րտաքին տեղադրման համար նախատեսված IP տեսախցիկ </w:t>
            </w:r>
          </w:p>
        </w:tc>
        <w:tc>
          <w:tcPr>
            <w:tcW w:w="1471" w:type="dxa"/>
            <w:tcBorders>
              <w:top w:val="single" w:sz="4" w:space="0" w:color="auto"/>
              <w:left w:val="nil"/>
              <w:bottom w:val="single" w:sz="4" w:space="0" w:color="auto"/>
              <w:right w:val="single" w:sz="4" w:space="0" w:color="auto"/>
            </w:tcBorders>
            <w:shd w:val="clear" w:color="auto" w:fill="auto"/>
            <w:vAlign w:val="center"/>
          </w:tcPr>
          <w:p w14:paraId="114764AE" w14:textId="6F011428" w:rsidR="007C0F3F" w:rsidRPr="005F6B6E" w:rsidRDefault="007C0F3F" w:rsidP="007C0F3F">
            <w:pPr>
              <w:jc w:val="center"/>
              <w:rPr>
                <w:rFonts w:ascii="GHEA Grapalat" w:hAnsi="GHEA Grapalat"/>
                <w:sz w:val="20"/>
                <w:szCs w:val="20"/>
                <w:lang w:val="hy-AM"/>
              </w:rPr>
            </w:pPr>
            <w:proofErr w:type="spellStart"/>
            <w:r>
              <w:rPr>
                <w:rFonts w:ascii="GHEA Grapalat" w:hAnsi="GHEA Grapalat" w:cs="Calibri"/>
                <w:color w:val="000000"/>
                <w:sz w:val="16"/>
                <w:szCs w:val="16"/>
              </w:rPr>
              <w:t>հատ</w:t>
            </w:r>
            <w:proofErr w:type="spellEnd"/>
          </w:p>
        </w:tc>
        <w:tc>
          <w:tcPr>
            <w:tcW w:w="1357" w:type="dxa"/>
            <w:tcBorders>
              <w:top w:val="single" w:sz="4" w:space="0" w:color="auto"/>
              <w:left w:val="nil"/>
              <w:bottom w:val="single" w:sz="4" w:space="0" w:color="auto"/>
              <w:right w:val="single" w:sz="4" w:space="0" w:color="auto"/>
            </w:tcBorders>
            <w:shd w:val="clear" w:color="auto" w:fill="auto"/>
            <w:vAlign w:val="center"/>
          </w:tcPr>
          <w:p w14:paraId="7AEE0EB2" w14:textId="176F2478" w:rsidR="007C0F3F" w:rsidRPr="005F6B6E" w:rsidRDefault="007C0F3F" w:rsidP="007C0F3F">
            <w:pPr>
              <w:jc w:val="center"/>
              <w:rPr>
                <w:rFonts w:ascii="GHEA Grapalat" w:hAnsi="GHEA Grapalat"/>
                <w:sz w:val="20"/>
                <w:szCs w:val="20"/>
                <w:lang w:val="hy-AM"/>
              </w:rPr>
            </w:pPr>
            <w:r>
              <w:rPr>
                <w:rFonts w:ascii="GHEA Grapalat" w:hAnsi="GHEA Grapalat" w:cs="Calibri"/>
                <w:color w:val="000000"/>
                <w:sz w:val="16"/>
                <w:szCs w:val="16"/>
              </w:rPr>
              <w:t>20</w:t>
            </w:r>
          </w:p>
        </w:tc>
        <w:tc>
          <w:tcPr>
            <w:tcW w:w="9049" w:type="dxa"/>
            <w:gridSpan w:val="8"/>
            <w:tcBorders>
              <w:top w:val="single" w:sz="4" w:space="0" w:color="auto"/>
              <w:left w:val="nil"/>
              <w:bottom w:val="single" w:sz="4" w:space="0" w:color="auto"/>
              <w:right w:val="single" w:sz="4" w:space="0" w:color="auto"/>
            </w:tcBorders>
            <w:shd w:val="clear" w:color="auto" w:fill="auto"/>
            <w:vAlign w:val="center"/>
          </w:tcPr>
          <w:p w14:paraId="23BD8244" w14:textId="77777777" w:rsidR="00F1644B" w:rsidRPr="00F1644B" w:rsidRDefault="00F1644B" w:rsidP="003C1808">
            <w:pPr>
              <w:jc w:val="both"/>
              <w:rPr>
                <w:rFonts w:ascii="GHEA Grapalat" w:hAnsi="GHEA Grapalat" w:cs="Calibri"/>
                <w:sz w:val="16"/>
                <w:szCs w:val="16"/>
                <w:lang w:val="hy-AM"/>
              </w:rPr>
            </w:pPr>
            <w:proofErr w:type="spellStart"/>
            <w:r w:rsidRPr="00F1644B">
              <w:rPr>
                <w:rFonts w:ascii="GHEA Grapalat" w:hAnsi="GHEA Grapalat" w:cs="Calibri"/>
                <w:sz w:val="16"/>
                <w:szCs w:val="16"/>
                <w:lang w:val="hy-AM"/>
              </w:rPr>
              <w:t>Մատրիցայի</w:t>
            </w:r>
            <w:proofErr w:type="spellEnd"/>
            <w:r w:rsidRPr="00F1644B">
              <w:rPr>
                <w:rFonts w:ascii="GHEA Grapalat" w:hAnsi="GHEA Grapalat" w:cs="Calibri"/>
                <w:sz w:val="16"/>
                <w:szCs w:val="16"/>
                <w:lang w:val="hy-AM"/>
              </w:rPr>
              <w:t xml:space="preserve"> տեսակը 1/3</w:t>
            </w:r>
            <w:r w:rsidRPr="00F1644B">
              <w:rPr>
                <w:rFonts w:ascii="Courier New" w:hAnsi="Courier New" w:cs="Courier New"/>
                <w:sz w:val="16"/>
                <w:szCs w:val="16"/>
                <w:lang w:val="hy-AM"/>
              </w:rPr>
              <w:t>″</w:t>
            </w:r>
            <w:r w:rsidRPr="00F1644B">
              <w:rPr>
                <w:rFonts w:ascii="GHEA Grapalat" w:hAnsi="GHEA Grapalat" w:cs="Calibri"/>
                <w:sz w:val="16"/>
                <w:szCs w:val="16"/>
                <w:lang w:val="hy-AM"/>
              </w:rPr>
              <w:t xml:space="preserve"> CMOS, </w:t>
            </w:r>
            <w:r w:rsidRPr="00F1644B">
              <w:rPr>
                <w:rFonts w:ascii="GHEA Grapalat" w:hAnsi="GHEA Grapalat" w:cs="GHEA Grapalat"/>
                <w:sz w:val="16"/>
                <w:szCs w:val="16"/>
                <w:lang w:val="hy-AM"/>
              </w:rPr>
              <w:t>որակը</w:t>
            </w:r>
            <w:r w:rsidRPr="00F1644B">
              <w:rPr>
                <w:rFonts w:ascii="GHEA Grapalat" w:hAnsi="GHEA Grapalat" w:cs="Calibri"/>
                <w:sz w:val="16"/>
                <w:szCs w:val="16"/>
                <w:lang w:val="hy-AM"/>
              </w:rPr>
              <w:t xml:space="preserve"> </w:t>
            </w:r>
            <w:r w:rsidRPr="00F1644B">
              <w:rPr>
                <w:rFonts w:ascii="GHEA Grapalat" w:hAnsi="GHEA Grapalat" w:cs="GHEA Grapalat"/>
                <w:sz w:val="16"/>
                <w:szCs w:val="16"/>
                <w:lang w:val="hy-AM"/>
              </w:rPr>
              <w:t>առն</w:t>
            </w:r>
            <w:r w:rsidRPr="00F1644B">
              <w:rPr>
                <w:rFonts w:ascii="GHEA Grapalat" w:hAnsi="GHEA Grapalat" w:cs="Calibri"/>
                <w:sz w:val="16"/>
                <w:szCs w:val="16"/>
                <w:lang w:val="hy-AM"/>
              </w:rPr>
              <w:t xml:space="preserve">վազն 4.0 </w:t>
            </w:r>
            <w:proofErr w:type="spellStart"/>
            <w:r w:rsidRPr="00F1644B">
              <w:rPr>
                <w:rFonts w:ascii="GHEA Grapalat" w:hAnsi="GHEA Grapalat" w:cs="Calibri"/>
                <w:sz w:val="16"/>
                <w:szCs w:val="16"/>
                <w:lang w:val="hy-AM"/>
              </w:rPr>
              <w:t>մպ</w:t>
            </w:r>
            <w:proofErr w:type="spellEnd"/>
            <w:r w:rsidRPr="00F1644B">
              <w:rPr>
                <w:rFonts w:ascii="GHEA Grapalat" w:hAnsi="GHEA Grapalat" w:cs="Calibri"/>
                <w:sz w:val="16"/>
                <w:szCs w:val="16"/>
                <w:lang w:val="hy-AM"/>
              </w:rPr>
              <w:t xml:space="preserve">, էֆֆեկտիվ </w:t>
            </w:r>
            <w:proofErr w:type="spellStart"/>
            <w:r w:rsidRPr="00F1644B">
              <w:rPr>
                <w:rFonts w:ascii="GHEA Grapalat" w:hAnsi="GHEA Grapalat" w:cs="Calibri"/>
                <w:sz w:val="16"/>
                <w:szCs w:val="16"/>
                <w:lang w:val="hy-AM"/>
              </w:rPr>
              <w:t>պիքսելներ</w:t>
            </w:r>
            <w:proofErr w:type="spellEnd"/>
            <w:r w:rsidRPr="00F1644B">
              <w:rPr>
                <w:rFonts w:ascii="GHEA Grapalat" w:hAnsi="GHEA Grapalat" w:cs="Calibri"/>
                <w:sz w:val="16"/>
                <w:szCs w:val="16"/>
                <w:lang w:val="hy-AM"/>
              </w:rPr>
              <w:t xml:space="preserve">` առնվազն 2560*1440; Նվազագույն լուսավորություն նվազագույն լուսավորություն՝ ոչ ավելի քան 0.02 </w:t>
            </w:r>
            <w:proofErr w:type="spellStart"/>
            <w:r w:rsidRPr="00F1644B">
              <w:rPr>
                <w:rFonts w:ascii="GHEA Grapalat" w:hAnsi="GHEA Grapalat" w:cs="Calibri"/>
                <w:sz w:val="16"/>
                <w:szCs w:val="16"/>
                <w:lang w:val="hy-AM"/>
              </w:rPr>
              <w:t>Lux</w:t>
            </w:r>
            <w:proofErr w:type="spellEnd"/>
            <w:r w:rsidRPr="00F1644B">
              <w:rPr>
                <w:rFonts w:ascii="GHEA Grapalat" w:hAnsi="GHEA Grapalat" w:cs="Calibri"/>
                <w:sz w:val="16"/>
                <w:szCs w:val="16"/>
                <w:lang w:val="hy-AM"/>
              </w:rPr>
              <w:t>@ F2</w:t>
            </w:r>
            <w:r w:rsidRPr="00F1644B">
              <w:rPr>
                <w:rFonts w:ascii="Cambria Math" w:hAnsi="Cambria Math" w:cs="Cambria Math"/>
                <w:sz w:val="16"/>
                <w:szCs w:val="16"/>
                <w:lang w:val="hy-AM"/>
              </w:rPr>
              <w:t>․</w:t>
            </w:r>
            <w:r w:rsidRPr="00F1644B">
              <w:rPr>
                <w:rFonts w:ascii="GHEA Grapalat" w:hAnsi="GHEA Grapalat" w:cs="Calibri"/>
                <w:sz w:val="16"/>
                <w:szCs w:val="16"/>
                <w:lang w:val="hy-AM"/>
              </w:rPr>
              <w:t xml:space="preserve">0, AGC ON; 0 </w:t>
            </w:r>
            <w:proofErr w:type="spellStart"/>
            <w:r w:rsidRPr="00F1644B">
              <w:rPr>
                <w:rFonts w:ascii="GHEA Grapalat" w:hAnsi="GHEA Grapalat" w:cs="Calibri"/>
                <w:sz w:val="16"/>
                <w:szCs w:val="16"/>
                <w:lang w:val="hy-AM"/>
              </w:rPr>
              <w:t>Lux</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Illumination</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on</w:t>
            </w:r>
            <w:proofErr w:type="spellEnd"/>
            <w:r w:rsidRPr="00F1644B">
              <w:rPr>
                <w:rFonts w:ascii="GHEA Grapalat" w:hAnsi="GHEA Grapalat" w:cs="Calibri"/>
                <w:sz w:val="16"/>
                <w:szCs w:val="16"/>
                <w:lang w:val="hy-AM"/>
              </w:rPr>
              <w:t>)</w:t>
            </w:r>
            <w:r w:rsidRPr="00F1644B">
              <w:rPr>
                <w:rFonts w:ascii="GHEA Grapalat" w:hAnsi="GHEA Grapalat" w:cs="GHEA Grapalat"/>
                <w:sz w:val="16"/>
                <w:szCs w:val="16"/>
                <w:lang w:val="hy-AM"/>
              </w:rPr>
              <w:t>։</w:t>
            </w:r>
            <w:r w:rsidRPr="00F1644B">
              <w:rPr>
                <w:rFonts w:ascii="GHEA Grapalat" w:hAnsi="GHEA Grapalat" w:cs="Calibri"/>
                <w:sz w:val="16"/>
                <w:szCs w:val="16"/>
                <w:lang w:val="hy-AM"/>
              </w:rPr>
              <w:t xml:space="preserve"> </w:t>
            </w:r>
            <w:r w:rsidRPr="00F1644B">
              <w:rPr>
                <w:rFonts w:ascii="GHEA Grapalat" w:hAnsi="GHEA Grapalat" w:cs="GHEA Grapalat"/>
                <w:sz w:val="16"/>
                <w:szCs w:val="16"/>
                <w:lang w:val="hy-AM"/>
              </w:rPr>
              <w:t>Գիշերային</w:t>
            </w:r>
            <w:r w:rsidRPr="00F1644B">
              <w:rPr>
                <w:rFonts w:ascii="GHEA Grapalat" w:hAnsi="GHEA Grapalat" w:cs="Calibri"/>
                <w:sz w:val="16"/>
                <w:szCs w:val="16"/>
                <w:lang w:val="hy-AM"/>
              </w:rPr>
              <w:t xml:space="preserve"> </w:t>
            </w:r>
            <w:r w:rsidRPr="00F1644B">
              <w:rPr>
                <w:rFonts w:ascii="GHEA Grapalat" w:hAnsi="GHEA Grapalat" w:cs="GHEA Grapalat"/>
                <w:sz w:val="16"/>
                <w:szCs w:val="16"/>
                <w:lang w:val="hy-AM"/>
              </w:rPr>
              <w:t>տեսանելիության</w:t>
            </w:r>
            <w:r w:rsidRPr="00F1644B">
              <w:rPr>
                <w:rFonts w:ascii="GHEA Grapalat" w:hAnsi="GHEA Grapalat" w:cs="Calibri"/>
                <w:sz w:val="16"/>
                <w:szCs w:val="16"/>
                <w:lang w:val="hy-AM"/>
              </w:rPr>
              <w:t xml:space="preserve"> </w:t>
            </w:r>
            <w:r w:rsidRPr="00F1644B">
              <w:rPr>
                <w:rFonts w:ascii="GHEA Grapalat" w:hAnsi="GHEA Grapalat" w:cs="GHEA Grapalat"/>
                <w:sz w:val="16"/>
                <w:szCs w:val="16"/>
                <w:lang w:val="hy-AM"/>
              </w:rPr>
              <w:t>փոփոխության</w:t>
            </w:r>
            <w:r w:rsidRPr="00F1644B">
              <w:rPr>
                <w:rFonts w:ascii="GHEA Grapalat" w:hAnsi="GHEA Grapalat" w:cs="Calibri"/>
                <w:sz w:val="16"/>
                <w:szCs w:val="16"/>
                <w:lang w:val="hy-AM"/>
              </w:rPr>
              <w:t xml:space="preserve"> </w:t>
            </w:r>
            <w:r w:rsidRPr="00F1644B">
              <w:rPr>
                <w:rFonts w:ascii="GHEA Grapalat" w:hAnsi="GHEA Grapalat" w:cs="GHEA Grapalat"/>
                <w:sz w:val="16"/>
                <w:szCs w:val="16"/>
                <w:lang w:val="hy-AM"/>
              </w:rPr>
              <w:t>հնարավորություն</w:t>
            </w:r>
            <w:r w:rsidRPr="00F1644B">
              <w:rPr>
                <w:rFonts w:ascii="GHEA Grapalat" w:hAnsi="GHEA Grapalat" w:cs="Calibri"/>
                <w:sz w:val="16"/>
                <w:szCs w:val="16"/>
                <w:lang w:val="hy-AM"/>
              </w:rPr>
              <w:t xml:space="preserve"> </w:t>
            </w:r>
            <w:r w:rsidRPr="00F1644B">
              <w:rPr>
                <w:rFonts w:ascii="GHEA Grapalat" w:hAnsi="GHEA Grapalat" w:cs="GHEA Grapalat"/>
                <w:sz w:val="16"/>
                <w:szCs w:val="16"/>
                <w:lang w:val="hy-AM"/>
              </w:rPr>
              <w:t>ինֆրակարմիր</w:t>
            </w:r>
            <w:r w:rsidRPr="00F1644B">
              <w:rPr>
                <w:rFonts w:ascii="GHEA Grapalat" w:hAnsi="GHEA Grapalat" w:cs="Calibri"/>
                <w:sz w:val="16"/>
                <w:szCs w:val="16"/>
                <w:lang w:val="hy-AM"/>
              </w:rPr>
              <w:t xml:space="preserve"> (</w:t>
            </w:r>
            <w:r w:rsidRPr="00F1644B">
              <w:rPr>
                <w:rFonts w:ascii="GHEA Grapalat" w:hAnsi="GHEA Grapalat" w:cs="GHEA Grapalat"/>
                <w:sz w:val="16"/>
                <w:szCs w:val="16"/>
                <w:lang w:val="hy-AM"/>
              </w:rPr>
              <w:t>տեսանելիության</w:t>
            </w:r>
            <w:r w:rsidRPr="00F1644B">
              <w:rPr>
                <w:rFonts w:ascii="GHEA Grapalat" w:hAnsi="GHEA Grapalat" w:cs="Calibri"/>
                <w:sz w:val="16"/>
                <w:szCs w:val="16"/>
                <w:lang w:val="hy-AM"/>
              </w:rPr>
              <w:t xml:space="preserve"> </w:t>
            </w:r>
            <w:r w:rsidRPr="00F1644B">
              <w:rPr>
                <w:rFonts w:ascii="GHEA Grapalat" w:hAnsi="GHEA Grapalat" w:cs="GHEA Grapalat"/>
                <w:sz w:val="16"/>
                <w:szCs w:val="16"/>
                <w:lang w:val="hy-AM"/>
              </w:rPr>
              <w:t>հեռավո</w:t>
            </w:r>
            <w:r w:rsidRPr="00F1644B">
              <w:rPr>
                <w:rFonts w:ascii="GHEA Grapalat" w:hAnsi="GHEA Grapalat" w:cs="Calibri"/>
                <w:sz w:val="16"/>
                <w:szCs w:val="16"/>
                <w:lang w:val="hy-AM"/>
              </w:rPr>
              <w:t xml:space="preserve">րությունը 20-30մ) գիշերային գունավոր սպիտակ լույս ռեժիմ (տեսանելիության հեռավորությունը 10-20մ) և համատեղ գիշերային տեսանելիության հնարավորություն: </w:t>
            </w:r>
            <w:proofErr w:type="spellStart"/>
            <w:r w:rsidRPr="00F1644B">
              <w:rPr>
                <w:rFonts w:ascii="GHEA Grapalat" w:hAnsi="GHEA Grapalat" w:cs="Calibri"/>
                <w:sz w:val="16"/>
                <w:szCs w:val="16"/>
                <w:lang w:val="hy-AM"/>
              </w:rPr>
              <w:t>Ներկացուռված</w:t>
            </w:r>
            <w:proofErr w:type="spellEnd"/>
            <w:r w:rsidRPr="00F1644B">
              <w:rPr>
                <w:rFonts w:ascii="GHEA Grapalat" w:hAnsi="GHEA Grapalat" w:cs="Calibri"/>
                <w:sz w:val="16"/>
                <w:szCs w:val="16"/>
                <w:lang w:val="hy-AM"/>
              </w:rPr>
              <w:t xml:space="preserve"> խոսափող։ Ոսպնյակի տեսակը 2.8mm դիտման անկյունը @F2.0, Դիտման անկյուն՝ ոչ պակաս քան </w:t>
            </w:r>
            <w:proofErr w:type="spellStart"/>
            <w:r w:rsidRPr="00F1644B">
              <w:rPr>
                <w:rFonts w:ascii="GHEA Grapalat" w:hAnsi="GHEA Grapalat" w:cs="Calibri"/>
                <w:sz w:val="16"/>
                <w:szCs w:val="16"/>
                <w:lang w:val="hy-AM"/>
              </w:rPr>
              <w:t>Horizontal</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FoV</w:t>
            </w:r>
            <w:proofErr w:type="spellEnd"/>
            <w:r w:rsidRPr="00F1644B">
              <w:rPr>
                <w:rFonts w:ascii="GHEA Grapalat" w:hAnsi="GHEA Grapalat" w:cs="Calibri"/>
                <w:sz w:val="16"/>
                <w:szCs w:val="16"/>
                <w:lang w:val="hy-AM"/>
              </w:rPr>
              <w:t>: 95°;</w:t>
            </w:r>
            <w:proofErr w:type="spellStart"/>
            <w:r w:rsidRPr="00F1644B">
              <w:rPr>
                <w:rFonts w:ascii="GHEA Grapalat" w:hAnsi="GHEA Grapalat" w:cs="Calibri"/>
                <w:sz w:val="16"/>
                <w:szCs w:val="16"/>
                <w:lang w:val="hy-AM"/>
              </w:rPr>
              <w:t>Vertical</w:t>
            </w:r>
            <w:proofErr w:type="spellEnd"/>
            <w:r w:rsidRPr="00F1644B">
              <w:rPr>
                <w:rFonts w:ascii="GHEA Grapalat" w:hAnsi="GHEA Grapalat" w:cs="Calibri"/>
                <w:sz w:val="16"/>
                <w:szCs w:val="16"/>
                <w:lang w:val="hy-AM"/>
              </w:rPr>
              <w:t xml:space="preserve"> FoV:53°;</w:t>
            </w:r>
            <w:proofErr w:type="spellStart"/>
            <w:r w:rsidRPr="00F1644B">
              <w:rPr>
                <w:rFonts w:ascii="GHEA Grapalat" w:hAnsi="GHEA Grapalat" w:cs="Calibri"/>
                <w:sz w:val="16"/>
                <w:szCs w:val="16"/>
                <w:lang w:val="hy-AM"/>
              </w:rPr>
              <w:t>Diagonal</w:t>
            </w:r>
            <w:proofErr w:type="spellEnd"/>
            <w:r w:rsidRPr="00F1644B">
              <w:rPr>
                <w:rFonts w:ascii="GHEA Grapalat" w:hAnsi="GHEA Grapalat" w:cs="Calibri"/>
                <w:sz w:val="16"/>
                <w:szCs w:val="16"/>
                <w:lang w:val="hy-AM"/>
              </w:rPr>
              <w:t xml:space="preserve"> FoV:111°: </w:t>
            </w:r>
          </w:p>
          <w:p w14:paraId="383B2DEA" w14:textId="77777777" w:rsidR="00F1644B" w:rsidRPr="00F1644B" w:rsidRDefault="00F1644B" w:rsidP="003C1808">
            <w:pPr>
              <w:jc w:val="both"/>
              <w:rPr>
                <w:rFonts w:ascii="GHEA Grapalat" w:hAnsi="GHEA Grapalat" w:cs="Calibri"/>
                <w:sz w:val="16"/>
                <w:szCs w:val="16"/>
                <w:lang w:val="hy-AM"/>
              </w:rPr>
            </w:pPr>
            <w:r w:rsidRPr="00F1644B">
              <w:rPr>
                <w:rFonts w:ascii="GHEA Grapalat" w:hAnsi="GHEA Grapalat" w:cs="Calibri"/>
                <w:sz w:val="16"/>
                <w:szCs w:val="16"/>
                <w:lang w:val="hy-AM"/>
              </w:rPr>
              <w:t>Խելացի հնարավորություններ տեսարանի փոփոխության հայտնաբերում, Ներխուժում, Գծի հատում; խելացի ահազանգ (սպիտակ լույսի ազդանշանը ակտիվանում է խելացի իրադարձությունների, IP կոնֆլիկտի, ցանցի անջատման պատճառով)։ Ընդհանուր գործառույթ (</w:t>
            </w:r>
            <w:proofErr w:type="spellStart"/>
            <w:r w:rsidRPr="00F1644B">
              <w:rPr>
                <w:rFonts w:ascii="GHEA Grapalat" w:hAnsi="GHEA Grapalat" w:cs="Calibri"/>
                <w:sz w:val="16"/>
                <w:szCs w:val="16"/>
                <w:lang w:val="hy-AM"/>
              </w:rPr>
              <w:t>Ջրանիշի</w:t>
            </w:r>
            <w:proofErr w:type="spellEnd"/>
            <w:r w:rsidRPr="00F1644B">
              <w:rPr>
                <w:rFonts w:ascii="GHEA Grapalat" w:hAnsi="GHEA Grapalat" w:cs="Calibri"/>
                <w:sz w:val="16"/>
                <w:szCs w:val="16"/>
                <w:lang w:val="hy-AM"/>
              </w:rPr>
              <w:t xml:space="preserve"> աջակցություն; </w:t>
            </w:r>
            <w:proofErr w:type="spellStart"/>
            <w:r w:rsidRPr="00F1644B">
              <w:rPr>
                <w:rFonts w:ascii="GHEA Grapalat" w:hAnsi="GHEA Grapalat" w:cs="Calibri"/>
                <w:sz w:val="16"/>
                <w:szCs w:val="16"/>
                <w:lang w:val="hy-AM"/>
              </w:rPr>
              <w:t>տեսապատկերի</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դիմակավորման</w:t>
            </w:r>
            <w:proofErr w:type="spellEnd"/>
            <w:r w:rsidRPr="00F1644B">
              <w:rPr>
                <w:rFonts w:ascii="GHEA Grapalat" w:hAnsi="GHEA Grapalat" w:cs="Calibri"/>
                <w:sz w:val="16"/>
                <w:szCs w:val="16"/>
                <w:lang w:val="hy-AM"/>
              </w:rPr>
              <w:t xml:space="preserve"> գործառույթ (</w:t>
            </w:r>
            <w:proofErr w:type="spellStart"/>
            <w:r w:rsidRPr="00F1644B">
              <w:rPr>
                <w:rFonts w:ascii="GHEA Grapalat" w:hAnsi="GHEA Grapalat" w:cs="Calibri"/>
                <w:sz w:val="16"/>
                <w:szCs w:val="16"/>
                <w:lang w:val="hy-AM"/>
              </w:rPr>
              <w:t>Video</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Mask</w:t>
            </w:r>
            <w:proofErr w:type="spellEnd"/>
            <w:r w:rsidRPr="00F1644B">
              <w:rPr>
                <w:rFonts w:ascii="GHEA Grapalat" w:hAnsi="GHEA Grapalat" w:cs="Calibri"/>
                <w:sz w:val="16"/>
                <w:szCs w:val="16"/>
                <w:lang w:val="hy-AM"/>
              </w:rPr>
              <w:t xml:space="preserve">); Կապի վերահսկման ֆունկցիա; համակարգի մեկ </w:t>
            </w:r>
            <w:proofErr w:type="spellStart"/>
            <w:r w:rsidRPr="00F1644B">
              <w:rPr>
                <w:rFonts w:ascii="GHEA Grapalat" w:hAnsi="GHEA Grapalat" w:cs="Calibri"/>
                <w:sz w:val="16"/>
                <w:szCs w:val="16"/>
                <w:lang w:val="hy-AM"/>
              </w:rPr>
              <w:t>հպումով</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ապաակտիվացման</w:t>
            </w:r>
            <w:proofErr w:type="spellEnd"/>
            <w:r w:rsidRPr="00F1644B">
              <w:rPr>
                <w:rFonts w:ascii="GHEA Grapalat" w:hAnsi="GHEA Grapalat" w:cs="Calibri"/>
                <w:sz w:val="16"/>
                <w:szCs w:val="16"/>
                <w:lang w:val="hy-AM"/>
              </w:rPr>
              <w:t xml:space="preserve"> հնարավորություն (Համակարգի </w:t>
            </w:r>
            <w:proofErr w:type="spellStart"/>
            <w:r w:rsidRPr="00F1644B">
              <w:rPr>
                <w:rFonts w:ascii="GHEA Grapalat" w:hAnsi="GHEA Grapalat" w:cs="Calibri"/>
                <w:sz w:val="16"/>
                <w:szCs w:val="16"/>
                <w:lang w:val="hy-AM"/>
              </w:rPr>
              <w:t>հեռավար</w:t>
            </w:r>
            <w:proofErr w:type="spellEnd"/>
            <w:r w:rsidRPr="00F1644B">
              <w:rPr>
                <w:rFonts w:ascii="GHEA Grapalat" w:hAnsi="GHEA Grapalat" w:cs="Calibri"/>
                <w:sz w:val="16"/>
                <w:szCs w:val="16"/>
                <w:lang w:val="hy-AM"/>
              </w:rPr>
              <w:t xml:space="preserve"> կառավարման հնարավորություն):</w:t>
            </w:r>
          </w:p>
          <w:p w14:paraId="515D4139" w14:textId="77777777" w:rsidR="00F1644B" w:rsidRPr="00F1644B" w:rsidRDefault="00F1644B" w:rsidP="003C1808">
            <w:pPr>
              <w:jc w:val="both"/>
              <w:rPr>
                <w:rFonts w:ascii="GHEA Grapalat" w:hAnsi="GHEA Grapalat" w:cs="Calibri"/>
                <w:sz w:val="16"/>
                <w:szCs w:val="16"/>
                <w:lang w:val="hy-AM"/>
              </w:rPr>
            </w:pPr>
            <w:proofErr w:type="spellStart"/>
            <w:r w:rsidRPr="00F1644B">
              <w:rPr>
                <w:rFonts w:ascii="GHEA Grapalat" w:hAnsi="GHEA Grapalat" w:cs="Calibri"/>
                <w:sz w:val="16"/>
                <w:szCs w:val="16"/>
                <w:lang w:val="hy-AM"/>
              </w:rPr>
              <w:t>Տեսապատկերի</w:t>
            </w:r>
            <w:proofErr w:type="spellEnd"/>
            <w:r w:rsidRPr="00F1644B">
              <w:rPr>
                <w:rFonts w:ascii="GHEA Grapalat" w:hAnsi="GHEA Grapalat" w:cs="Calibri"/>
                <w:sz w:val="16"/>
                <w:szCs w:val="16"/>
                <w:lang w:val="hy-AM"/>
              </w:rPr>
              <w:t xml:space="preserve"> հայտնաբերման հեռավորությունը՝ ոչ պակաս քան 58մ, </w:t>
            </w:r>
            <w:proofErr w:type="spellStart"/>
            <w:r w:rsidRPr="00F1644B">
              <w:rPr>
                <w:rFonts w:ascii="GHEA Grapalat" w:hAnsi="GHEA Grapalat" w:cs="Calibri"/>
                <w:sz w:val="16"/>
                <w:szCs w:val="16"/>
                <w:lang w:val="hy-AM"/>
              </w:rPr>
              <w:t>տեսապատկերի</w:t>
            </w:r>
            <w:proofErr w:type="spellEnd"/>
            <w:r w:rsidRPr="00F1644B">
              <w:rPr>
                <w:rFonts w:ascii="GHEA Grapalat" w:hAnsi="GHEA Grapalat" w:cs="Calibri"/>
                <w:sz w:val="16"/>
                <w:szCs w:val="16"/>
                <w:lang w:val="hy-AM"/>
              </w:rPr>
              <w:t xml:space="preserve"> դիտարկում 23մ, </w:t>
            </w:r>
            <w:proofErr w:type="spellStart"/>
            <w:r w:rsidRPr="00F1644B">
              <w:rPr>
                <w:rFonts w:ascii="GHEA Grapalat" w:hAnsi="GHEA Grapalat" w:cs="Calibri"/>
                <w:sz w:val="16"/>
                <w:szCs w:val="16"/>
                <w:lang w:val="hy-AM"/>
              </w:rPr>
              <w:t>տեսապատկերի</w:t>
            </w:r>
            <w:proofErr w:type="spellEnd"/>
            <w:r w:rsidRPr="00F1644B">
              <w:rPr>
                <w:rFonts w:ascii="GHEA Grapalat" w:hAnsi="GHEA Grapalat" w:cs="Calibri"/>
                <w:sz w:val="16"/>
                <w:szCs w:val="16"/>
                <w:lang w:val="hy-AM"/>
              </w:rPr>
              <w:t xml:space="preserve"> ճանաչում 12մ, </w:t>
            </w:r>
            <w:proofErr w:type="spellStart"/>
            <w:r w:rsidRPr="00F1644B">
              <w:rPr>
                <w:rFonts w:ascii="GHEA Grapalat" w:hAnsi="GHEA Grapalat" w:cs="Calibri"/>
                <w:sz w:val="16"/>
                <w:szCs w:val="16"/>
                <w:lang w:val="hy-AM"/>
              </w:rPr>
              <w:t>տեսապատկերի</w:t>
            </w:r>
            <w:proofErr w:type="spellEnd"/>
            <w:r w:rsidRPr="00F1644B">
              <w:rPr>
                <w:rFonts w:ascii="GHEA Grapalat" w:hAnsi="GHEA Grapalat" w:cs="Calibri"/>
                <w:sz w:val="16"/>
                <w:szCs w:val="16"/>
                <w:lang w:val="hy-AM"/>
              </w:rPr>
              <w:t xml:space="preserve"> նույնականացում 6մ։  </w:t>
            </w:r>
            <w:proofErr w:type="spellStart"/>
            <w:r w:rsidRPr="00F1644B">
              <w:rPr>
                <w:rFonts w:ascii="GHEA Grapalat" w:hAnsi="GHEA Grapalat" w:cs="Calibri"/>
                <w:sz w:val="16"/>
                <w:szCs w:val="16"/>
                <w:lang w:val="hy-AM"/>
              </w:rPr>
              <w:t>Տեսապատկերի</w:t>
            </w:r>
            <w:proofErr w:type="spellEnd"/>
            <w:r w:rsidRPr="00F1644B">
              <w:rPr>
                <w:rFonts w:ascii="GHEA Grapalat" w:hAnsi="GHEA Grapalat" w:cs="Calibri"/>
                <w:sz w:val="16"/>
                <w:szCs w:val="16"/>
                <w:lang w:val="hy-AM"/>
              </w:rPr>
              <w:t xml:space="preserve"> սեղմում  H.265+; H.265; H.264+;   H.264; 4MP (2560×1440 ), 3MP (2304×1296), 1080P (1920×1080), 720P (1280×720), 640×360, (640×480), 480×240։ Հիմնական հոսք, 4MP/ 3MP/1080P/720P; Երկրորդական հոսք: 640×360/480×240։ Պատկերի կարգաբերում </w:t>
            </w:r>
            <w:r w:rsidRPr="00F1644B">
              <w:rPr>
                <w:rFonts w:ascii="GHEA Grapalat" w:hAnsi="GHEA Grapalat" w:cs="Calibri"/>
                <w:sz w:val="16"/>
                <w:szCs w:val="16"/>
                <w:lang w:val="hy-AM"/>
              </w:rPr>
              <w:lastRenderedPageBreak/>
              <w:t>(</w:t>
            </w:r>
            <w:proofErr w:type="spellStart"/>
            <w:r w:rsidRPr="00F1644B">
              <w:rPr>
                <w:rFonts w:ascii="GHEA Grapalat" w:hAnsi="GHEA Grapalat" w:cs="Calibri"/>
                <w:sz w:val="16"/>
                <w:szCs w:val="16"/>
                <w:lang w:val="hy-AM"/>
              </w:rPr>
              <w:t>mgpegSaturation</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Brightness</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Hue</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Contrast</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Wide</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Dynamic</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Sharpness</w:t>
            </w:r>
            <w:proofErr w:type="spellEnd"/>
            <w:r w:rsidRPr="00F1644B">
              <w:rPr>
                <w:rFonts w:ascii="GHEA Grapalat" w:hAnsi="GHEA Grapalat" w:cs="Calibri"/>
                <w:sz w:val="16"/>
                <w:szCs w:val="16"/>
                <w:lang w:val="hy-AM"/>
              </w:rPr>
              <w:t xml:space="preserve">, NR, </w:t>
            </w:r>
            <w:proofErr w:type="spellStart"/>
            <w:r w:rsidRPr="00F1644B">
              <w:rPr>
                <w:rFonts w:ascii="GHEA Grapalat" w:hAnsi="GHEA Grapalat" w:cs="Calibri"/>
                <w:sz w:val="16"/>
                <w:szCs w:val="16"/>
                <w:lang w:val="hy-AM"/>
              </w:rPr>
              <w:t>Flip</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horizontally</w:t>
            </w:r>
            <w:proofErr w:type="spellEnd"/>
            <w:r w:rsidRPr="00F1644B">
              <w:rPr>
                <w:rFonts w:ascii="GHEA Grapalat" w:hAnsi="GHEA Grapalat" w:cs="Calibri"/>
                <w:sz w:val="16"/>
                <w:szCs w:val="16"/>
                <w:lang w:val="hy-AM"/>
              </w:rPr>
              <w:t>/</w:t>
            </w:r>
            <w:proofErr w:type="spellStart"/>
            <w:r w:rsidRPr="00F1644B">
              <w:rPr>
                <w:rFonts w:ascii="GHEA Grapalat" w:hAnsi="GHEA Grapalat" w:cs="Calibri"/>
                <w:sz w:val="16"/>
                <w:szCs w:val="16"/>
                <w:lang w:val="hy-AM"/>
              </w:rPr>
              <w:t>vertically</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etc</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adjustable</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through</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client</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software</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or</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web</w:t>
            </w:r>
            <w:proofErr w:type="spellEnd"/>
            <w:r w:rsidRPr="00F1644B">
              <w:rPr>
                <w:rFonts w:ascii="GHEA Grapalat" w:hAnsi="GHEA Grapalat" w:cs="Calibri"/>
                <w:sz w:val="16"/>
                <w:szCs w:val="16"/>
                <w:lang w:val="hy-AM"/>
              </w:rPr>
              <w:t xml:space="preserve"> </w:t>
            </w:r>
            <w:proofErr w:type="spellStart"/>
            <w:r w:rsidRPr="00F1644B">
              <w:rPr>
                <w:rFonts w:ascii="GHEA Grapalat" w:hAnsi="GHEA Grapalat" w:cs="Calibri"/>
                <w:sz w:val="16"/>
                <w:szCs w:val="16"/>
                <w:lang w:val="hy-AM"/>
              </w:rPr>
              <w:t>browser</w:t>
            </w:r>
            <w:proofErr w:type="spellEnd"/>
            <w:r w:rsidRPr="00F1644B">
              <w:rPr>
                <w:rFonts w:ascii="GHEA Grapalat" w:hAnsi="GHEA Grapalat" w:cs="Calibri"/>
                <w:sz w:val="16"/>
                <w:szCs w:val="16"/>
                <w:lang w:val="hy-AM"/>
              </w:rPr>
              <w:t xml:space="preserve">): Ցանցային մուտք - առնվազն 1 RJ45: Ցանցային </w:t>
            </w:r>
            <w:proofErr w:type="spellStart"/>
            <w:r w:rsidRPr="00F1644B">
              <w:rPr>
                <w:rFonts w:ascii="GHEA Grapalat" w:hAnsi="GHEA Grapalat" w:cs="Calibri"/>
                <w:sz w:val="16"/>
                <w:szCs w:val="16"/>
                <w:lang w:val="hy-AM"/>
              </w:rPr>
              <w:t>պրոտոկոլներ</w:t>
            </w:r>
            <w:proofErr w:type="spellEnd"/>
            <w:r w:rsidRPr="00F1644B">
              <w:rPr>
                <w:rFonts w:ascii="GHEA Grapalat" w:hAnsi="GHEA Grapalat" w:cs="Calibri"/>
                <w:sz w:val="16"/>
                <w:szCs w:val="16"/>
                <w:lang w:val="hy-AM"/>
              </w:rPr>
              <w:t xml:space="preserve">  UDP, IPv4, IPv6, DHCP, NTP, RTSP, DDNS, 802.1x, HTTP, HTTP POST, </w:t>
            </w:r>
            <w:proofErr w:type="spellStart"/>
            <w:r w:rsidRPr="00F1644B">
              <w:rPr>
                <w:rFonts w:ascii="GHEA Grapalat" w:hAnsi="GHEA Grapalat" w:cs="Calibri"/>
                <w:sz w:val="16"/>
                <w:szCs w:val="16"/>
                <w:lang w:val="hy-AM"/>
              </w:rPr>
              <w:t>QoS</w:t>
            </w:r>
            <w:proofErr w:type="spellEnd"/>
            <w:r w:rsidRPr="00F1644B">
              <w:rPr>
                <w:rFonts w:ascii="GHEA Grapalat" w:hAnsi="GHEA Grapalat" w:cs="Calibri"/>
                <w:sz w:val="16"/>
                <w:szCs w:val="16"/>
                <w:lang w:val="hy-AM"/>
              </w:rPr>
              <w:t xml:space="preserve">, NAT։  Համատեղելի առնվազն ONVIF </w:t>
            </w:r>
            <w:proofErr w:type="spellStart"/>
            <w:r w:rsidRPr="00F1644B">
              <w:rPr>
                <w:rFonts w:ascii="GHEA Grapalat" w:hAnsi="GHEA Grapalat" w:cs="Calibri"/>
                <w:sz w:val="16"/>
                <w:szCs w:val="16"/>
                <w:lang w:val="hy-AM"/>
              </w:rPr>
              <w:t>Profile</w:t>
            </w:r>
            <w:proofErr w:type="spellEnd"/>
            <w:r w:rsidRPr="00F1644B">
              <w:rPr>
                <w:rFonts w:ascii="GHEA Grapalat" w:hAnsi="GHEA Grapalat" w:cs="Calibri"/>
                <w:sz w:val="16"/>
                <w:szCs w:val="16"/>
                <w:lang w:val="hy-AM"/>
              </w:rPr>
              <w:t xml:space="preserve"> S/G ստանդարտների հետ։</w:t>
            </w:r>
          </w:p>
          <w:p w14:paraId="19B6B84E" w14:textId="019C1209" w:rsidR="007C0F3F" w:rsidRDefault="00F1644B" w:rsidP="003C1808">
            <w:pPr>
              <w:jc w:val="both"/>
              <w:rPr>
                <w:rFonts w:ascii="GHEA Grapalat" w:hAnsi="GHEA Grapalat"/>
                <w:sz w:val="20"/>
                <w:szCs w:val="20"/>
                <w:lang w:val="hy-AM"/>
              </w:rPr>
            </w:pPr>
            <w:r w:rsidRPr="00F1644B">
              <w:rPr>
                <w:rFonts w:ascii="GHEA Grapalat" w:hAnsi="GHEA Grapalat" w:cs="Calibri"/>
                <w:sz w:val="16"/>
                <w:szCs w:val="16"/>
                <w:lang w:val="hy-AM"/>
              </w:rPr>
              <w:t xml:space="preserve">Աշխատանքային ջերմաստիճանը առնվազն՝ -20°C~ +60°C; Պաշտպանվածություն` IP67, իրանը՝ մետաղական և պլաստիկ։  </w:t>
            </w:r>
          </w:p>
        </w:tc>
      </w:tr>
      <w:tr w:rsidR="00ED4ED6" w:rsidRPr="009521A9" w14:paraId="6B95ED13" w14:textId="77777777" w:rsidTr="00ED4ED6">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0D4636E" w14:textId="04119685" w:rsidR="007C0F3F" w:rsidRPr="00812E2A" w:rsidRDefault="007C0F3F" w:rsidP="007C0F3F">
            <w:pPr>
              <w:jc w:val="center"/>
              <w:rPr>
                <w:rFonts w:ascii="GHEA Grapalat" w:hAnsi="GHEA Grapalat"/>
                <w:sz w:val="20"/>
                <w:lang w:val="hy-AM"/>
              </w:rPr>
            </w:pPr>
            <w:r>
              <w:rPr>
                <w:rFonts w:ascii="GHEA Grapalat" w:hAnsi="GHEA Grapalat" w:cs="Calibri"/>
                <w:color w:val="000000"/>
                <w:sz w:val="16"/>
                <w:szCs w:val="16"/>
              </w:rPr>
              <w:lastRenderedPageBreak/>
              <w:t>3</w:t>
            </w:r>
          </w:p>
        </w:tc>
        <w:tc>
          <w:tcPr>
            <w:tcW w:w="2024" w:type="dxa"/>
            <w:tcBorders>
              <w:top w:val="single" w:sz="4" w:space="0" w:color="auto"/>
              <w:left w:val="nil"/>
              <w:bottom w:val="single" w:sz="4" w:space="0" w:color="auto"/>
              <w:right w:val="single" w:sz="4" w:space="0" w:color="auto"/>
            </w:tcBorders>
            <w:shd w:val="clear" w:color="auto" w:fill="auto"/>
            <w:vAlign w:val="center"/>
          </w:tcPr>
          <w:p w14:paraId="0EF729A9" w14:textId="16511312" w:rsidR="007C0F3F" w:rsidRPr="005F6B6E" w:rsidRDefault="008F4A45" w:rsidP="007C0F3F">
            <w:pPr>
              <w:jc w:val="center"/>
              <w:rPr>
                <w:rFonts w:ascii="GHEA Grapalat" w:hAnsi="GHEA Grapalat"/>
                <w:sz w:val="20"/>
                <w:szCs w:val="20"/>
                <w:lang w:val="hy-AM"/>
              </w:rPr>
            </w:pPr>
            <w:r>
              <w:rPr>
                <w:rFonts w:ascii="GHEA Grapalat" w:hAnsi="GHEA Grapalat" w:cs="Calibri"/>
                <w:color w:val="000000"/>
                <w:sz w:val="16"/>
                <w:szCs w:val="16"/>
                <w:lang w:val="hy-AM"/>
              </w:rPr>
              <w:t>Տ</w:t>
            </w:r>
            <w:proofErr w:type="spellStart"/>
            <w:r w:rsidR="007C0F3F">
              <w:rPr>
                <w:rFonts w:ascii="GHEA Grapalat" w:hAnsi="GHEA Grapalat" w:cs="Calibri"/>
                <w:color w:val="000000"/>
                <w:sz w:val="16"/>
                <w:szCs w:val="16"/>
              </w:rPr>
              <w:t>եսաձայնագրիչ</w:t>
            </w:r>
            <w:proofErr w:type="spellEnd"/>
          </w:p>
        </w:tc>
        <w:tc>
          <w:tcPr>
            <w:tcW w:w="1471" w:type="dxa"/>
            <w:tcBorders>
              <w:top w:val="single" w:sz="4" w:space="0" w:color="auto"/>
              <w:left w:val="nil"/>
              <w:bottom w:val="single" w:sz="4" w:space="0" w:color="auto"/>
              <w:right w:val="single" w:sz="4" w:space="0" w:color="auto"/>
            </w:tcBorders>
            <w:shd w:val="clear" w:color="auto" w:fill="auto"/>
            <w:vAlign w:val="center"/>
          </w:tcPr>
          <w:p w14:paraId="3B0602CD" w14:textId="67BD264B" w:rsidR="007C0F3F" w:rsidRPr="005F6B6E" w:rsidRDefault="007C0F3F" w:rsidP="007C0F3F">
            <w:pPr>
              <w:jc w:val="center"/>
              <w:rPr>
                <w:rFonts w:ascii="GHEA Grapalat" w:hAnsi="GHEA Grapalat"/>
                <w:sz w:val="20"/>
                <w:szCs w:val="20"/>
                <w:lang w:val="hy-AM"/>
              </w:rPr>
            </w:pPr>
            <w:proofErr w:type="spellStart"/>
            <w:r>
              <w:rPr>
                <w:rFonts w:ascii="GHEA Grapalat" w:hAnsi="GHEA Grapalat" w:cs="Calibri"/>
                <w:color w:val="000000"/>
                <w:sz w:val="16"/>
                <w:szCs w:val="16"/>
              </w:rPr>
              <w:t>հատ</w:t>
            </w:r>
            <w:proofErr w:type="spellEnd"/>
          </w:p>
        </w:tc>
        <w:tc>
          <w:tcPr>
            <w:tcW w:w="1357" w:type="dxa"/>
            <w:tcBorders>
              <w:top w:val="single" w:sz="4" w:space="0" w:color="auto"/>
              <w:left w:val="nil"/>
              <w:bottom w:val="single" w:sz="4" w:space="0" w:color="auto"/>
              <w:right w:val="single" w:sz="4" w:space="0" w:color="auto"/>
            </w:tcBorders>
            <w:shd w:val="clear" w:color="auto" w:fill="auto"/>
            <w:vAlign w:val="center"/>
          </w:tcPr>
          <w:p w14:paraId="70A6341B" w14:textId="5E72F02C" w:rsidR="007C0F3F" w:rsidRPr="005F6B6E" w:rsidRDefault="007C0F3F" w:rsidP="007C0F3F">
            <w:pPr>
              <w:jc w:val="center"/>
              <w:rPr>
                <w:rFonts w:ascii="GHEA Grapalat" w:hAnsi="GHEA Grapalat"/>
                <w:sz w:val="20"/>
                <w:szCs w:val="20"/>
                <w:lang w:val="hy-AM"/>
              </w:rPr>
            </w:pPr>
            <w:r>
              <w:rPr>
                <w:rFonts w:ascii="GHEA Grapalat" w:hAnsi="GHEA Grapalat" w:cs="Calibri"/>
                <w:color w:val="000000"/>
                <w:sz w:val="16"/>
                <w:szCs w:val="16"/>
              </w:rPr>
              <w:t>3</w:t>
            </w:r>
          </w:p>
        </w:tc>
        <w:tc>
          <w:tcPr>
            <w:tcW w:w="9049" w:type="dxa"/>
            <w:gridSpan w:val="8"/>
            <w:tcBorders>
              <w:top w:val="single" w:sz="4" w:space="0" w:color="auto"/>
              <w:left w:val="nil"/>
              <w:bottom w:val="single" w:sz="4" w:space="0" w:color="auto"/>
              <w:right w:val="single" w:sz="4" w:space="0" w:color="auto"/>
            </w:tcBorders>
            <w:shd w:val="clear" w:color="auto" w:fill="auto"/>
            <w:vAlign w:val="center"/>
          </w:tcPr>
          <w:p w14:paraId="3329F482" w14:textId="2618AC95" w:rsidR="007C0F3F" w:rsidRDefault="007C0F3F" w:rsidP="003C1808">
            <w:pPr>
              <w:jc w:val="both"/>
              <w:rPr>
                <w:rFonts w:ascii="GHEA Grapalat" w:hAnsi="GHEA Grapalat"/>
                <w:sz w:val="20"/>
                <w:szCs w:val="20"/>
                <w:lang w:val="hy-AM"/>
              </w:rPr>
            </w:pPr>
            <w:proofErr w:type="spellStart"/>
            <w:r w:rsidRPr="007C0F3F">
              <w:rPr>
                <w:rFonts w:ascii="GHEA Grapalat" w:hAnsi="GHEA Grapalat" w:cs="Calibri"/>
                <w:color w:val="000000"/>
                <w:sz w:val="16"/>
                <w:szCs w:val="16"/>
                <w:lang w:val="hy-AM"/>
              </w:rPr>
              <w:t>Տեսաձայնագրի</w:t>
            </w:r>
            <w:r w:rsidR="003C1808">
              <w:rPr>
                <w:rFonts w:ascii="GHEA Grapalat" w:hAnsi="GHEA Grapalat" w:cs="Calibri"/>
                <w:color w:val="000000"/>
                <w:sz w:val="16"/>
                <w:szCs w:val="16"/>
                <w:lang w:val="hy-AM"/>
              </w:rPr>
              <w:t>չ</w:t>
            </w:r>
            <w:r w:rsidRPr="007C0F3F">
              <w:rPr>
                <w:rFonts w:ascii="GHEA Grapalat" w:hAnsi="GHEA Grapalat" w:cs="Calibri"/>
                <w:color w:val="000000"/>
                <w:sz w:val="16"/>
                <w:szCs w:val="16"/>
                <w:lang w:val="hy-AM"/>
              </w:rPr>
              <w:t>ները</w:t>
            </w:r>
            <w:proofErr w:type="spellEnd"/>
            <w:r w:rsidRPr="007C0F3F">
              <w:rPr>
                <w:rFonts w:ascii="GHEA Grapalat" w:hAnsi="GHEA Grapalat" w:cs="Calibri"/>
                <w:color w:val="000000"/>
                <w:sz w:val="16"/>
                <w:szCs w:val="16"/>
                <w:lang w:val="hy-AM"/>
              </w:rPr>
              <w:t xml:space="preserve"> պետք է ներառեն նաև կոշտ սկավառակներ (</w:t>
            </w:r>
            <w:proofErr w:type="spellStart"/>
            <w:r w:rsidRPr="007C0F3F">
              <w:rPr>
                <w:rFonts w:ascii="GHEA Grapalat" w:hAnsi="GHEA Grapalat" w:cs="Calibri"/>
                <w:color w:val="000000"/>
                <w:sz w:val="16"/>
                <w:szCs w:val="16"/>
                <w:lang w:val="hy-AM"/>
              </w:rPr>
              <w:t>տեսաձայնագրիչի</w:t>
            </w:r>
            <w:proofErr w:type="spellEnd"/>
            <w:r w:rsidRPr="007C0F3F">
              <w:rPr>
                <w:rFonts w:ascii="GHEA Grapalat" w:hAnsi="GHEA Grapalat" w:cs="Calibri"/>
                <w:color w:val="000000"/>
                <w:sz w:val="16"/>
                <w:szCs w:val="16"/>
                <w:lang w:val="hy-AM"/>
              </w:rPr>
              <w:t xml:space="preserve"> համար նախատեսված)։ </w:t>
            </w:r>
            <w:proofErr w:type="spellStart"/>
            <w:r w:rsidRPr="007C0F3F">
              <w:rPr>
                <w:rFonts w:ascii="GHEA Grapalat" w:hAnsi="GHEA Grapalat" w:cs="Calibri"/>
                <w:color w:val="000000"/>
                <w:sz w:val="16"/>
                <w:szCs w:val="16"/>
                <w:lang w:val="hy-AM"/>
              </w:rPr>
              <w:t>Տեսաձայնագրիչները</w:t>
            </w:r>
            <w:proofErr w:type="spellEnd"/>
            <w:r w:rsidRPr="007C0F3F">
              <w:rPr>
                <w:rFonts w:ascii="GHEA Grapalat" w:hAnsi="GHEA Grapalat" w:cs="Calibri"/>
                <w:color w:val="000000"/>
                <w:sz w:val="16"/>
                <w:szCs w:val="16"/>
                <w:lang w:val="hy-AM"/>
              </w:rPr>
              <w:t xml:space="preserve"> պետք է ապահովեն բոլոր տեսախցիկների անընդհատ 24/7 տեսաձայնագրում առնվազն 30 օր </w:t>
            </w:r>
            <w:proofErr w:type="spellStart"/>
            <w:r w:rsidRPr="007C0F3F">
              <w:rPr>
                <w:rFonts w:ascii="GHEA Grapalat" w:hAnsi="GHEA Grapalat" w:cs="Calibri"/>
                <w:color w:val="000000"/>
                <w:sz w:val="16"/>
                <w:szCs w:val="16"/>
                <w:lang w:val="hy-AM"/>
              </w:rPr>
              <w:t>տևողությամբ</w:t>
            </w:r>
            <w:proofErr w:type="spellEnd"/>
            <w:r w:rsidRPr="007C0F3F">
              <w:rPr>
                <w:rFonts w:ascii="GHEA Grapalat" w:hAnsi="GHEA Grapalat" w:cs="Calibri"/>
                <w:color w:val="000000"/>
                <w:sz w:val="16"/>
                <w:szCs w:val="16"/>
                <w:lang w:val="hy-AM"/>
              </w:rPr>
              <w:t xml:space="preserve">՝ H.265 </w:t>
            </w:r>
            <w:proofErr w:type="spellStart"/>
            <w:r w:rsidRPr="007C0F3F">
              <w:rPr>
                <w:rFonts w:ascii="GHEA Grapalat" w:hAnsi="GHEA Grapalat" w:cs="Calibri"/>
                <w:color w:val="000000"/>
                <w:sz w:val="16"/>
                <w:szCs w:val="16"/>
                <w:lang w:val="hy-AM"/>
              </w:rPr>
              <w:t>սեղմմամբ</w:t>
            </w:r>
            <w:proofErr w:type="spellEnd"/>
            <w:r w:rsidRPr="007C0F3F">
              <w:rPr>
                <w:rFonts w:ascii="GHEA Grapalat" w:hAnsi="GHEA Grapalat" w:cs="Calibri"/>
                <w:color w:val="000000"/>
                <w:sz w:val="16"/>
                <w:szCs w:val="16"/>
                <w:lang w:val="hy-AM"/>
              </w:rPr>
              <w:t xml:space="preserve"> և առնվազն 15fps հաճախականությամբ:</w:t>
            </w:r>
            <w:r w:rsidRPr="007C0F3F">
              <w:rPr>
                <w:rFonts w:ascii="GHEA Grapalat" w:hAnsi="GHEA Grapalat" w:cs="Calibri"/>
                <w:color w:val="000000"/>
                <w:sz w:val="16"/>
                <w:szCs w:val="16"/>
                <w:lang w:val="hy-AM"/>
              </w:rPr>
              <w:br w:type="page"/>
            </w:r>
            <w:proofErr w:type="spellStart"/>
            <w:r w:rsidRPr="007C0F3F">
              <w:rPr>
                <w:rFonts w:ascii="GHEA Grapalat" w:hAnsi="GHEA Grapalat" w:cs="Calibri"/>
                <w:color w:val="000000"/>
                <w:sz w:val="16"/>
                <w:szCs w:val="16"/>
                <w:lang w:val="hy-AM"/>
              </w:rPr>
              <w:t>Վերծանման</w:t>
            </w:r>
            <w:proofErr w:type="spellEnd"/>
            <w:r w:rsidRPr="007C0F3F">
              <w:rPr>
                <w:rFonts w:ascii="GHEA Grapalat" w:hAnsi="GHEA Grapalat" w:cs="Calibri"/>
                <w:color w:val="000000"/>
                <w:sz w:val="16"/>
                <w:szCs w:val="16"/>
                <w:lang w:val="hy-AM"/>
              </w:rPr>
              <w:t xml:space="preserve"> նվազագույն հզորություն՝ 2-ch@12 MP </w:t>
            </w:r>
            <w:proofErr w:type="spellStart"/>
            <w:r w:rsidRPr="007C0F3F">
              <w:rPr>
                <w:rFonts w:ascii="GHEA Grapalat" w:hAnsi="GHEA Grapalat" w:cs="Calibri"/>
                <w:color w:val="000000"/>
                <w:sz w:val="16"/>
                <w:szCs w:val="16"/>
                <w:lang w:val="hy-AM"/>
              </w:rPr>
              <w:t>or</w:t>
            </w:r>
            <w:proofErr w:type="spellEnd"/>
            <w:r w:rsidRPr="007C0F3F">
              <w:rPr>
                <w:rFonts w:ascii="GHEA Grapalat" w:hAnsi="GHEA Grapalat" w:cs="Calibri"/>
                <w:color w:val="000000"/>
                <w:sz w:val="16"/>
                <w:szCs w:val="16"/>
                <w:lang w:val="hy-AM"/>
              </w:rPr>
              <w:t xml:space="preserve"> 3-ch@8 MP </w:t>
            </w:r>
            <w:proofErr w:type="spellStart"/>
            <w:r w:rsidRPr="007C0F3F">
              <w:rPr>
                <w:rFonts w:ascii="GHEA Grapalat" w:hAnsi="GHEA Grapalat" w:cs="Calibri"/>
                <w:color w:val="000000"/>
                <w:sz w:val="16"/>
                <w:szCs w:val="16"/>
                <w:lang w:val="hy-AM"/>
              </w:rPr>
              <w:t>or</w:t>
            </w:r>
            <w:proofErr w:type="spellEnd"/>
            <w:r w:rsidRPr="007C0F3F">
              <w:rPr>
                <w:rFonts w:ascii="GHEA Grapalat" w:hAnsi="GHEA Grapalat" w:cs="Calibri"/>
                <w:color w:val="000000"/>
                <w:sz w:val="16"/>
                <w:szCs w:val="16"/>
                <w:lang w:val="hy-AM"/>
              </w:rPr>
              <w:t xml:space="preserve"> 6-ch@4 MP </w:t>
            </w:r>
            <w:proofErr w:type="spellStart"/>
            <w:r w:rsidRPr="007C0F3F">
              <w:rPr>
                <w:rFonts w:ascii="GHEA Grapalat" w:hAnsi="GHEA Grapalat" w:cs="Calibri"/>
                <w:color w:val="000000"/>
                <w:sz w:val="16"/>
                <w:szCs w:val="16"/>
                <w:lang w:val="hy-AM"/>
              </w:rPr>
              <w:t>or</w:t>
            </w:r>
            <w:proofErr w:type="spellEnd"/>
            <w:r w:rsidRPr="007C0F3F">
              <w:rPr>
                <w:rFonts w:ascii="GHEA Grapalat" w:hAnsi="GHEA Grapalat" w:cs="Calibri"/>
                <w:color w:val="000000"/>
                <w:sz w:val="16"/>
                <w:szCs w:val="16"/>
                <w:lang w:val="hy-AM"/>
              </w:rPr>
              <w:t xml:space="preserve"> 12-ch@1080p։ </w:t>
            </w:r>
            <w:r w:rsidRPr="007C0F3F">
              <w:rPr>
                <w:rFonts w:ascii="GHEA Grapalat" w:hAnsi="GHEA Grapalat" w:cs="Calibri"/>
                <w:color w:val="000000"/>
                <w:sz w:val="16"/>
                <w:szCs w:val="16"/>
                <w:lang w:val="hy-AM"/>
              </w:rPr>
              <w:br w:type="page"/>
              <w:t xml:space="preserve">Մուտքային </w:t>
            </w:r>
            <w:proofErr w:type="spellStart"/>
            <w:r w:rsidRPr="007C0F3F">
              <w:rPr>
                <w:rFonts w:ascii="GHEA Grapalat" w:hAnsi="GHEA Grapalat" w:cs="Calibri"/>
                <w:color w:val="000000"/>
                <w:sz w:val="16"/>
                <w:szCs w:val="16"/>
                <w:lang w:val="hy-AM"/>
              </w:rPr>
              <w:t>թողունակություն</w:t>
            </w:r>
            <w:proofErr w:type="spellEnd"/>
            <w:r w:rsidRPr="007C0F3F">
              <w:rPr>
                <w:rFonts w:ascii="GHEA Grapalat" w:hAnsi="GHEA Grapalat" w:cs="Calibri"/>
                <w:color w:val="000000"/>
                <w:sz w:val="16"/>
                <w:szCs w:val="16"/>
                <w:lang w:val="hy-AM"/>
              </w:rPr>
              <w:t xml:space="preserve"> 256 </w:t>
            </w:r>
            <w:proofErr w:type="spellStart"/>
            <w:r w:rsidRPr="007C0F3F">
              <w:rPr>
                <w:rFonts w:ascii="GHEA Grapalat" w:hAnsi="GHEA Grapalat" w:cs="Calibri"/>
                <w:color w:val="000000"/>
                <w:sz w:val="16"/>
                <w:szCs w:val="16"/>
                <w:lang w:val="hy-AM"/>
              </w:rPr>
              <w:t>Մբիթ</w:t>
            </w:r>
            <w:proofErr w:type="spellEnd"/>
            <w:r w:rsidRPr="007C0F3F">
              <w:rPr>
                <w:rFonts w:ascii="GHEA Grapalat" w:hAnsi="GHEA Grapalat" w:cs="Calibri"/>
                <w:color w:val="000000"/>
                <w:sz w:val="16"/>
                <w:szCs w:val="16"/>
                <w:lang w:val="hy-AM"/>
              </w:rPr>
              <w:t xml:space="preserve">/վ, ելքային </w:t>
            </w:r>
            <w:proofErr w:type="spellStart"/>
            <w:r w:rsidRPr="007C0F3F">
              <w:rPr>
                <w:rFonts w:ascii="GHEA Grapalat" w:hAnsi="GHEA Grapalat" w:cs="Calibri"/>
                <w:color w:val="000000"/>
                <w:sz w:val="16"/>
                <w:szCs w:val="16"/>
                <w:lang w:val="hy-AM"/>
              </w:rPr>
              <w:t>թողունակություն</w:t>
            </w:r>
            <w:proofErr w:type="spellEnd"/>
            <w:r w:rsidRPr="007C0F3F">
              <w:rPr>
                <w:rFonts w:ascii="GHEA Grapalat" w:hAnsi="GHEA Grapalat" w:cs="Calibri"/>
                <w:color w:val="000000"/>
                <w:sz w:val="16"/>
                <w:szCs w:val="16"/>
                <w:lang w:val="hy-AM"/>
              </w:rPr>
              <w:t xml:space="preserve">՝ 160 </w:t>
            </w:r>
            <w:proofErr w:type="spellStart"/>
            <w:r w:rsidRPr="007C0F3F">
              <w:rPr>
                <w:rFonts w:ascii="GHEA Grapalat" w:hAnsi="GHEA Grapalat" w:cs="Calibri"/>
                <w:color w:val="000000"/>
                <w:sz w:val="16"/>
                <w:szCs w:val="16"/>
                <w:lang w:val="hy-AM"/>
              </w:rPr>
              <w:t>Մբիթ</w:t>
            </w:r>
            <w:proofErr w:type="spellEnd"/>
            <w:r w:rsidRPr="007C0F3F">
              <w:rPr>
                <w:rFonts w:ascii="GHEA Grapalat" w:hAnsi="GHEA Grapalat" w:cs="Calibri"/>
                <w:color w:val="000000"/>
                <w:sz w:val="16"/>
                <w:szCs w:val="16"/>
                <w:lang w:val="hy-AM"/>
              </w:rPr>
              <w:t xml:space="preserve">/վ։ </w:t>
            </w:r>
            <w:r w:rsidRPr="007C0F3F">
              <w:rPr>
                <w:rFonts w:ascii="GHEA Grapalat" w:hAnsi="GHEA Grapalat" w:cs="Calibri"/>
                <w:color w:val="000000"/>
                <w:sz w:val="16"/>
                <w:szCs w:val="16"/>
                <w:lang w:val="hy-AM"/>
              </w:rPr>
              <w:br w:type="page"/>
            </w:r>
            <w:proofErr w:type="spellStart"/>
            <w:r w:rsidRPr="007C0F3F">
              <w:rPr>
                <w:rFonts w:ascii="GHEA Grapalat" w:hAnsi="GHEA Grapalat" w:cs="Calibri"/>
                <w:color w:val="000000"/>
                <w:sz w:val="16"/>
                <w:szCs w:val="16"/>
                <w:lang w:val="hy-AM"/>
              </w:rPr>
              <w:t>Աջակցվող</w:t>
            </w:r>
            <w:proofErr w:type="spellEnd"/>
            <w:r w:rsidRPr="007C0F3F">
              <w:rPr>
                <w:rFonts w:ascii="GHEA Grapalat" w:hAnsi="GHEA Grapalat" w:cs="Calibri"/>
                <w:color w:val="000000"/>
                <w:sz w:val="16"/>
                <w:szCs w:val="16"/>
                <w:lang w:val="hy-AM"/>
              </w:rPr>
              <w:t xml:space="preserve"> սեղմման </w:t>
            </w:r>
            <w:proofErr w:type="spellStart"/>
            <w:r w:rsidRPr="007C0F3F">
              <w:rPr>
                <w:rFonts w:ascii="GHEA Grapalat" w:hAnsi="GHEA Grapalat" w:cs="Calibri"/>
                <w:color w:val="000000"/>
                <w:sz w:val="16"/>
                <w:szCs w:val="16"/>
                <w:lang w:val="hy-AM"/>
              </w:rPr>
              <w:t>ֆորմատներ</w:t>
            </w:r>
            <w:proofErr w:type="spellEnd"/>
            <w:r w:rsidRPr="007C0F3F">
              <w:rPr>
                <w:rFonts w:ascii="GHEA Grapalat" w:hAnsi="GHEA Grapalat" w:cs="Calibri"/>
                <w:color w:val="000000"/>
                <w:sz w:val="16"/>
                <w:szCs w:val="16"/>
                <w:lang w:val="hy-AM"/>
              </w:rPr>
              <w:t xml:space="preserve">՝ H.265+, H.265, H.264+, H.264։ Պատկերի արտածման աղբյուրներ՝ նվազագույնը HDMI և VGA։ HDMI ելք՝ </w:t>
            </w:r>
            <w:proofErr w:type="spellStart"/>
            <w:r w:rsidRPr="007C0F3F">
              <w:rPr>
                <w:rFonts w:ascii="GHEA Grapalat" w:hAnsi="GHEA Grapalat" w:cs="Calibri"/>
                <w:color w:val="000000"/>
                <w:sz w:val="16"/>
                <w:szCs w:val="16"/>
                <w:lang w:val="hy-AM"/>
              </w:rPr>
              <w:t>մինչև</w:t>
            </w:r>
            <w:proofErr w:type="spellEnd"/>
            <w:r w:rsidRPr="007C0F3F">
              <w:rPr>
                <w:rFonts w:ascii="GHEA Grapalat" w:hAnsi="GHEA Grapalat" w:cs="Calibri"/>
                <w:color w:val="000000"/>
                <w:sz w:val="16"/>
                <w:szCs w:val="16"/>
                <w:lang w:val="hy-AM"/>
              </w:rPr>
              <w:t xml:space="preserve"> 4K (3840×2160), VGA ելք՝ </w:t>
            </w:r>
            <w:proofErr w:type="spellStart"/>
            <w:r w:rsidRPr="007C0F3F">
              <w:rPr>
                <w:rFonts w:ascii="GHEA Grapalat" w:hAnsi="GHEA Grapalat" w:cs="Calibri"/>
                <w:color w:val="000000"/>
                <w:sz w:val="16"/>
                <w:szCs w:val="16"/>
                <w:lang w:val="hy-AM"/>
              </w:rPr>
              <w:t>մինչև</w:t>
            </w:r>
            <w:proofErr w:type="spellEnd"/>
            <w:r w:rsidRPr="007C0F3F">
              <w:rPr>
                <w:rFonts w:ascii="GHEA Grapalat" w:hAnsi="GHEA Grapalat" w:cs="Calibri"/>
                <w:color w:val="000000"/>
                <w:sz w:val="16"/>
                <w:szCs w:val="16"/>
                <w:lang w:val="hy-AM"/>
              </w:rPr>
              <w:t xml:space="preserve"> 1920×1080։ </w:t>
            </w:r>
            <w:r w:rsidRPr="007C0F3F">
              <w:rPr>
                <w:rFonts w:ascii="GHEA Grapalat" w:hAnsi="GHEA Grapalat" w:cs="Calibri"/>
                <w:color w:val="000000"/>
                <w:sz w:val="16"/>
                <w:szCs w:val="16"/>
                <w:lang w:val="hy-AM"/>
              </w:rPr>
              <w:br w:type="page"/>
              <w:t xml:space="preserve">Ցանցային </w:t>
            </w:r>
            <w:proofErr w:type="spellStart"/>
            <w:r w:rsidRPr="007C0F3F">
              <w:rPr>
                <w:rFonts w:ascii="GHEA Grapalat" w:hAnsi="GHEA Grapalat" w:cs="Calibri"/>
                <w:color w:val="000000"/>
                <w:sz w:val="16"/>
                <w:szCs w:val="16"/>
                <w:lang w:val="hy-AM"/>
              </w:rPr>
              <w:t>ինտերֆեյս</w:t>
            </w:r>
            <w:proofErr w:type="spellEnd"/>
            <w:r w:rsidRPr="007C0F3F">
              <w:rPr>
                <w:rFonts w:ascii="GHEA Grapalat" w:hAnsi="GHEA Grapalat" w:cs="Calibri"/>
                <w:color w:val="000000"/>
                <w:sz w:val="16"/>
                <w:szCs w:val="16"/>
                <w:lang w:val="hy-AM"/>
              </w:rPr>
              <w:t xml:space="preserve">՝ 1×RJ-45 10/100/1000 </w:t>
            </w:r>
            <w:proofErr w:type="spellStart"/>
            <w:r w:rsidRPr="007C0F3F">
              <w:rPr>
                <w:rFonts w:ascii="GHEA Grapalat" w:hAnsi="GHEA Grapalat" w:cs="Calibri"/>
                <w:color w:val="000000"/>
                <w:sz w:val="16"/>
                <w:szCs w:val="16"/>
                <w:lang w:val="hy-AM"/>
              </w:rPr>
              <w:t>Mbps</w:t>
            </w:r>
            <w:proofErr w:type="spellEnd"/>
            <w:r w:rsidRPr="007C0F3F">
              <w:rPr>
                <w:rFonts w:ascii="GHEA Grapalat" w:hAnsi="GHEA Grapalat" w:cs="Calibri"/>
                <w:color w:val="000000"/>
                <w:sz w:val="16"/>
                <w:szCs w:val="16"/>
                <w:lang w:val="hy-AM"/>
              </w:rPr>
              <w:t xml:space="preserve">։ SATA </w:t>
            </w:r>
            <w:proofErr w:type="spellStart"/>
            <w:r w:rsidRPr="007C0F3F">
              <w:rPr>
                <w:rFonts w:ascii="GHEA Grapalat" w:hAnsi="GHEA Grapalat" w:cs="Calibri"/>
                <w:color w:val="000000"/>
                <w:sz w:val="16"/>
                <w:szCs w:val="16"/>
                <w:lang w:val="hy-AM"/>
              </w:rPr>
              <w:t>ինտերֆեյս</w:t>
            </w:r>
            <w:proofErr w:type="spellEnd"/>
            <w:r w:rsidRPr="007C0F3F">
              <w:rPr>
                <w:rFonts w:ascii="GHEA Grapalat" w:hAnsi="GHEA Grapalat" w:cs="Calibri"/>
                <w:color w:val="000000"/>
                <w:sz w:val="16"/>
                <w:szCs w:val="16"/>
                <w:lang w:val="hy-AM"/>
              </w:rPr>
              <w:t xml:space="preserve">՝ առնվազն 2 HDD՝ </w:t>
            </w:r>
            <w:proofErr w:type="spellStart"/>
            <w:r w:rsidRPr="007C0F3F">
              <w:rPr>
                <w:rFonts w:ascii="GHEA Grapalat" w:hAnsi="GHEA Grapalat" w:cs="Calibri"/>
                <w:color w:val="000000"/>
                <w:sz w:val="16"/>
                <w:szCs w:val="16"/>
                <w:lang w:val="hy-AM"/>
              </w:rPr>
              <w:t>մինչև</w:t>
            </w:r>
            <w:proofErr w:type="spellEnd"/>
            <w:r w:rsidRPr="007C0F3F">
              <w:rPr>
                <w:rFonts w:ascii="GHEA Grapalat" w:hAnsi="GHEA Grapalat" w:cs="Calibri"/>
                <w:color w:val="000000"/>
                <w:sz w:val="16"/>
                <w:szCs w:val="16"/>
                <w:lang w:val="hy-AM"/>
              </w:rPr>
              <w:t xml:space="preserve"> 16TB յուրաքանչյուր HDD-ի համար։ </w:t>
            </w:r>
            <w:proofErr w:type="spellStart"/>
            <w:r w:rsidRPr="007C0F3F">
              <w:rPr>
                <w:rFonts w:ascii="GHEA Grapalat" w:hAnsi="GHEA Grapalat" w:cs="Calibri"/>
                <w:color w:val="000000"/>
                <w:sz w:val="16"/>
                <w:szCs w:val="16"/>
                <w:lang w:val="hy-AM"/>
              </w:rPr>
              <w:t>Աջակցվող</w:t>
            </w:r>
            <w:proofErr w:type="spellEnd"/>
            <w:r w:rsidRPr="007C0F3F">
              <w:rPr>
                <w:rFonts w:ascii="GHEA Grapalat" w:hAnsi="GHEA Grapalat" w:cs="Calibri"/>
                <w:color w:val="000000"/>
                <w:sz w:val="16"/>
                <w:szCs w:val="16"/>
                <w:lang w:val="hy-AM"/>
              </w:rPr>
              <w:t xml:space="preserve"> ցանցային արձանագրություններ՝ TCP/IP, DHCP, IPv4, IPv6, DNS, DDNS, NTP, RTSP, SMTP, SNMP, NFS, </w:t>
            </w:r>
            <w:proofErr w:type="spellStart"/>
            <w:r w:rsidRPr="007C0F3F">
              <w:rPr>
                <w:rFonts w:ascii="GHEA Grapalat" w:hAnsi="GHEA Grapalat" w:cs="Calibri"/>
                <w:color w:val="000000"/>
                <w:sz w:val="16"/>
                <w:szCs w:val="16"/>
                <w:lang w:val="hy-AM"/>
              </w:rPr>
              <w:t>iSCSI</w:t>
            </w:r>
            <w:proofErr w:type="spellEnd"/>
            <w:r w:rsidRPr="007C0F3F">
              <w:rPr>
                <w:rFonts w:ascii="GHEA Grapalat" w:hAnsi="GHEA Grapalat" w:cs="Calibri"/>
                <w:color w:val="000000"/>
                <w:sz w:val="16"/>
                <w:szCs w:val="16"/>
                <w:lang w:val="hy-AM"/>
              </w:rPr>
              <w:t xml:space="preserve">, </w:t>
            </w:r>
            <w:proofErr w:type="spellStart"/>
            <w:r w:rsidRPr="007C0F3F">
              <w:rPr>
                <w:rFonts w:ascii="GHEA Grapalat" w:hAnsi="GHEA Grapalat" w:cs="Calibri"/>
                <w:color w:val="000000"/>
                <w:sz w:val="16"/>
                <w:szCs w:val="16"/>
                <w:lang w:val="hy-AM"/>
              </w:rPr>
              <w:t>UPnP</w:t>
            </w:r>
            <w:proofErr w:type="spellEnd"/>
            <w:r w:rsidRPr="007C0F3F">
              <w:rPr>
                <w:rFonts w:ascii="GHEA Grapalat" w:hAnsi="GHEA Grapalat" w:cs="Calibri"/>
                <w:color w:val="000000"/>
                <w:sz w:val="16"/>
                <w:szCs w:val="16"/>
                <w:lang w:val="hy-AM"/>
              </w:rPr>
              <w:t xml:space="preserve">, HTTPS։ Սնուցման լարում՝ 12V DC, 3.3A Էներգիայի սպառում՝ առավելագույնը 15W (առանց HDD): </w:t>
            </w:r>
            <w:r w:rsidRPr="007C0F3F">
              <w:rPr>
                <w:rFonts w:ascii="GHEA Grapalat" w:hAnsi="GHEA Grapalat" w:cs="Calibri"/>
                <w:color w:val="000000"/>
                <w:sz w:val="16"/>
                <w:szCs w:val="16"/>
                <w:lang w:val="hy-AM"/>
              </w:rPr>
              <w:br w:type="page"/>
              <w:t xml:space="preserve">Աշխատանքային ջերմաստիճան՝ -10°C ~ +55°C: Աշխատանքային խոնավություն՝ 10% ~ 90% </w:t>
            </w:r>
          </w:p>
        </w:tc>
      </w:tr>
      <w:tr w:rsidR="007C0F3F" w:rsidRPr="009521A9" w14:paraId="177EB1CC" w14:textId="77777777" w:rsidTr="00ED4ED6">
        <w:tc>
          <w:tcPr>
            <w:tcW w:w="1451" w:type="dxa"/>
            <w:tcBorders>
              <w:top w:val="nil"/>
              <w:left w:val="single" w:sz="4" w:space="0" w:color="auto"/>
              <w:bottom w:val="single" w:sz="4" w:space="0" w:color="auto"/>
              <w:right w:val="single" w:sz="4" w:space="0" w:color="auto"/>
            </w:tcBorders>
            <w:shd w:val="clear" w:color="auto" w:fill="auto"/>
            <w:vAlign w:val="center"/>
          </w:tcPr>
          <w:p w14:paraId="1D411123" w14:textId="6B4AE0F7" w:rsidR="007C0F3F" w:rsidRPr="00812E2A" w:rsidRDefault="007C0F3F" w:rsidP="007C0F3F">
            <w:pPr>
              <w:jc w:val="center"/>
              <w:rPr>
                <w:rFonts w:ascii="GHEA Grapalat" w:hAnsi="GHEA Grapalat"/>
                <w:sz w:val="20"/>
                <w:lang w:val="hy-AM"/>
              </w:rPr>
            </w:pPr>
            <w:r>
              <w:rPr>
                <w:rFonts w:ascii="GHEA Grapalat" w:hAnsi="GHEA Grapalat" w:cs="Calibri"/>
                <w:color w:val="000000"/>
                <w:sz w:val="16"/>
                <w:szCs w:val="16"/>
              </w:rPr>
              <w:t>4</w:t>
            </w:r>
          </w:p>
        </w:tc>
        <w:tc>
          <w:tcPr>
            <w:tcW w:w="2024" w:type="dxa"/>
            <w:tcBorders>
              <w:top w:val="nil"/>
              <w:left w:val="nil"/>
              <w:bottom w:val="single" w:sz="4" w:space="0" w:color="auto"/>
              <w:right w:val="single" w:sz="4" w:space="0" w:color="auto"/>
            </w:tcBorders>
            <w:shd w:val="clear" w:color="auto" w:fill="auto"/>
            <w:vAlign w:val="center"/>
          </w:tcPr>
          <w:p w14:paraId="643B2449" w14:textId="47F3D30E" w:rsidR="007C0F3F" w:rsidRPr="005F6B6E" w:rsidRDefault="008F4A45" w:rsidP="007C0F3F">
            <w:pPr>
              <w:jc w:val="center"/>
              <w:rPr>
                <w:rFonts w:ascii="GHEA Grapalat" w:hAnsi="GHEA Grapalat"/>
                <w:sz w:val="20"/>
                <w:szCs w:val="20"/>
                <w:lang w:val="hy-AM"/>
              </w:rPr>
            </w:pPr>
            <w:r>
              <w:rPr>
                <w:rFonts w:ascii="GHEA Grapalat" w:hAnsi="GHEA Grapalat" w:cs="Calibri"/>
                <w:color w:val="000000"/>
                <w:sz w:val="16"/>
                <w:szCs w:val="16"/>
                <w:lang w:val="hy-AM"/>
              </w:rPr>
              <w:t>Մ</w:t>
            </w:r>
            <w:proofErr w:type="spellStart"/>
            <w:r w:rsidR="007C0F3F">
              <w:rPr>
                <w:rFonts w:ascii="GHEA Grapalat" w:hAnsi="GHEA Grapalat" w:cs="Calibri"/>
                <w:color w:val="000000"/>
                <w:sz w:val="16"/>
                <w:szCs w:val="16"/>
              </w:rPr>
              <w:t>ետաղական</w:t>
            </w:r>
            <w:proofErr w:type="spellEnd"/>
            <w:r w:rsidR="007C0F3F">
              <w:rPr>
                <w:rFonts w:ascii="GHEA Grapalat" w:hAnsi="GHEA Grapalat" w:cs="Calibri"/>
                <w:color w:val="000000"/>
                <w:sz w:val="16"/>
                <w:szCs w:val="16"/>
              </w:rPr>
              <w:t xml:space="preserve"> </w:t>
            </w:r>
            <w:proofErr w:type="spellStart"/>
            <w:r w:rsidR="007C0F3F">
              <w:rPr>
                <w:rFonts w:ascii="GHEA Grapalat" w:hAnsi="GHEA Grapalat" w:cs="Calibri"/>
                <w:color w:val="000000"/>
                <w:sz w:val="16"/>
                <w:szCs w:val="16"/>
              </w:rPr>
              <w:t>սյուներ</w:t>
            </w:r>
            <w:proofErr w:type="spellEnd"/>
          </w:p>
        </w:tc>
        <w:tc>
          <w:tcPr>
            <w:tcW w:w="1471" w:type="dxa"/>
            <w:tcBorders>
              <w:top w:val="nil"/>
              <w:left w:val="nil"/>
              <w:bottom w:val="single" w:sz="4" w:space="0" w:color="auto"/>
              <w:right w:val="single" w:sz="4" w:space="0" w:color="auto"/>
            </w:tcBorders>
            <w:shd w:val="clear" w:color="auto" w:fill="auto"/>
            <w:vAlign w:val="center"/>
          </w:tcPr>
          <w:p w14:paraId="4BEBE3AE" w14:textId="090C9238" w:rsidR="007C0F3F" w:rsidRPr="005F6B6E" w:rsidRDefault="007C0F3F" w:rsidP="007C0F3F">
            <w:pPr>
              <w:jc w:val="center"/>
              <w:rPr>
                <w:rFonts w:ascii="GHEA Grapalat" w:hAnsi="GHEA Grapalat"/>
                <w:sz w:val="20"/>
                <w:szCs w:val="20"/>
                <w:lang w:val="hy-AM"/>
              </w:rPr>
            </w:pPr>
            <w:proofErr w:type="spellStart"/>
            <w:r>
              <w:rPr>
                <w:rFonts w:ascii="GHEA Grapalat" w:hAnsi="GHEA Grapalat" w:cs="Calibri"/>
                <w:color w:val="000000"/>
                <w:sz w:val="16"/>
                <w:szCs w:val="16"/>
              </w:rPr>
              <w:t>հատ</w:t>
            </w:r>
            <w:proofErr w:type="spellEnd"/>
          </w:p>
        </w:tc>
        <w:tc>
          <w:tcPr>
            <w:tcW w:w="1357" w:type="dxa"/>
            <w:tcBorders>
              <w:top w:val="nil"/>
              <w:left w:val="nil"/>
              <w:bottom w:val="single" w:sz="4" w:space="0" w:color="auto"/>
              <w:right w:val="single" w:sz="4" w:space="0" w:color="auto"/>
            </w:tcBorders>
            <w:shd w:val="clear" w:color="auto" w:fill="auto"/>
            <w:vAlign w:val="center"/>
          </w:tcPr>
          <w:p w14:paraId="338A57EA" w14:textId="42522A49" w:rsidR="007C0F3F" w:rsidRPr="005F6B6E" w:rsidRDefault="007C0F3F" w:rsidP="007C0F3F">
            <w:pPr>
              <w:jc w:val="center"/>
              <w:rPr>
                <w:rFonts w:ascii="GHEA Grapalat" w:hAnsi="GHEA Grapalat"/>
                <w:sz w:val="20"/>
                <w:szCs w:val="20"/>
                <w:lang w:val="hy-AM"/>
              </w:rPr>
            </w:pPr>
            <w:r>
              <w:rPr>
                <w:rFonts w:ascii="GHEA Grapalat" w:hAnsi="GHEA Grapalat" w:cs="Calibri"/>
                <w:color w:val="000000"/>
                <w:sz w:val="16"/>
                <w:szCs w:val="16"/>
              </w:rPr>
              <w:t>3</w:t>
            </w:r>
          </w:p>
        </w:tc>
        <w:tc>
          <w:tcPr>
            <w:tcW w:w="9049" w:type="dxa"/>
            <w:gridSpan w:val="8"/>
            <w:tcBorders>
              <w:top w:val="nil"/>
              <w:left w:val="nil"/>
              <w:bottom w:val="single" w:sz="4" w:space="0" w:color="auto"/>
              <w:right w:val="single" w:sz="4" w:space="0" w:color="auto"/>
            </w:tcBorders>
            <w:shd w:val="clear" w:color="auto" w:fill="auto"/>
            <w:vAlign w:val="center"/>
          </w:tcPr>
          <w:p w14:paraId="5D5B6D58" w14:textId="652D1858" w:rsidR="007C0F3F" w:rsidRDefault="007C0F3F" w:rsidP="003C1808">
            <w:pPr>
              <w:jc w:val="both"/>
              <w:rPr>
                <w:rFonts w:ascii="GHEA Grapalat" w:hAnsi="GHEA Grapalat"/>
                <w:sz w:val="20"/>
                <w:szCs w:val="20"/>
                <w:lang w:val="hy-AM"/>
              </w:rPr>
            </w:pPr>
            <w:r w:rsidRPr="007C0F3F">
              <w:rPr>
                <w:rFonts w:ascii="GHEA Grapalat" w:hAnsi="GHEA Grapalat" w:cs="Calibri"/>
                <w:color w:val="000000"/>
                <w:sz w:val="16"/>
                <w:szCs w:val="16"/>
                <w:lang w:val="hy-AM"/>
              </w:rPr>
              <w:t xml:space="preserve">Համակարգի մոնտաժային աշխատանքների համար անհրաժեշտ է լինելու մետաղական սյուների՝ տեղադրում և բետոնապատում, որի երկարությունը նախատեսվում է  5 մ բարձրությամբ՝ </w:t>
            </w:r>
            <w:proofErr w:type="spellStart"/>
            <w:r w:rsidRPr="007C0F3F">
              <w:rPr>
                <w:rFonts w:ascii="GHEA Grapalat" w:hAnsi="GHEA Grapalat" w:cs="Calibri"/>
                <w:color w:val="000000"/>
                <w:sz w:val="16"/>
                <w:szCs w:val="16"/>
                <w:lang w:val="hy-AM"/>
              </w:rPr>
              <w:t>տեսախցիկնրի</w:t>
            </w:r>
            <w:proofErr w:type="spellEnd"/>
            <w:r w:rsidRPr="007C0F3F">
              <w:rPr>
                <w:rFonts w:ascii="GHEA Grapalat" w:hAnsi="GHEA Grapalat" w:cs="Calibri"/>
                <w:color w:val="000000"/>
                <w:sz w:val="16"/>
                <w:szCs w:val="16"/>
                <w:lang w:val="hy-AM"/>
              </w:rPr>
              <w:t xml:space="preserve"> ամրացման համար: Տեղադրման և </w:t>
            </w:r>
            <w:proofErr w:type="spellStart"/>
            <w:r w:rsidRPr="007C0F3F">
              <w:rPr>
                <w:rFonts w:ascii="GHEA Grapalat" w:hAnsi="GHEA Grapalat" w:cs="Calibri"/>
                <w:color w:val="000000"/>
                <w:sz w:val="16"/>
                <w:szCs w:val="16"/>
                <w:lang w:val="hy-AM"/>
              </w:rPr>
              <w:t>բետոային</w:t>
            </w:r>
            <w:proofErr w:type="spellEnd"/>
            <w:r w:rsidRPr="007C0F3F">
              <w:rPr>
                <w:rFonts w:ascii="GHEA Grapalat" w:hAnsi="GHEA Grapalat" w:cs="Calibri"/>
                <w:color w:val="000000"/>
                <w:sz w:val="16"/>
                <w:szCs w:val="16"/>
                <w:lang w:val="hy-AM"/>
              </w:rPr>
              <w:t xml:space="preserve"> աշխատանքները պետք է կատարվի Կատարողի կողմից:</w:t>
            </w:r>
          </w:p>
        </w:tc>
      </w:tr>
      <w:tr w:rsidR="00ED4ED6" w:rsidRPr="009521A9" w14:paraId="05BD82DA" w14:textId="77777777" w:rsidTr="00ED4ED6">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7ECCF771" w14:textId="77A9FB74" w:rsidR="007C0F3F" w:rsidRPr="00F1644B" w:rsidRDefault="007C0F3F" w:rsidP="007C0F3F">
            <w:pPr>
              <w:jc w:val="center"/>
              <w:rPr>
                <w:rFonts w:ascii="GHEA Grapalat" w:hAnsi="GHEA Grapalat"/>
                <w:sz w:val="20"/>
                <w:lang w:val="hy-AM"/>
              </w:rPr>
            </w:pPr>
            <w:r w:rsidRPr="00F1644B">
              <w:rPr>
                <w:rFonts w:ascii="GHEA Grapalat" w:hAnsi="GHEA Grapalat" w:cs="Calibri"/>
                <w:sz w:val="16"/>
                <w:szCs w:val="16"/>
              </w:rPr>
              <w:t>5</w:t>
            </w:r>
          </w:p>
        </w:tc>
        <w:tc>
          <w:tcPr>
            <w:tcW w:w="2024" w:type="dxa"/>
            <w:tcBorders>
              <w:top w:val="single" w:sz="4" w:space="0" w:color="auto"/>
              <w:left w:val="nil"/>
              <w:bottom w:val="single" w:sz="4" w:space="0" w:color="auto"/>
              <w:right w:val="single" w:sz="4" w:space="0" w:color="auto"/>
            </w:tcBorders>
            <w:shd w:val="clear" w:color="auto" w:fill="auto"/>
            <w:vAlign w:val="center"/>
          </w:tcPr>
          <w:p w14:paraId="183DA995" w14:textId="4F207BFD" w:rsidR="007C0F3F" w:rsidRPr="00F1644B" w:rsidRDefault="007C0F3F" w:rsidP="007C0F3F">
            <w:pPr>
              <w:jc w:val="center"/>
              <w:rPr>
                <w:rFonts w:ascii="GHEA Grapalat" w:hAnsi="GHEA Grapalat"/>
                <w:sz w:val="20"/>
                <w:szCs w:val="20"/>
                <w:lang w:val="hy-AM"/>
              </w:rPr>
            </w:pPr>
            <w:proofErr w:type="spellStart"/>
            <w:r w:rsidRPr="00F1644B">
              <w:rPr>
                <w:rFonts w:ascii="GHEA Grapalat" w:hAnsi="GHEA Grapalat" w:cs="Calibri"/>
                <w:sz w:val="16"/>
                <w:szCs w:val="16"/>
              </w:rPr>
              <w:t>Մալուխ</w:t>
            </w:r>
            <w:proofErr w:type="spellEnd"/>
            <w:r w:rsidRPr="00F1644B">
              <w:rPr>
                <w:rFonts w:ascii="GHEA Grapalat" w:hAnsi="GHEA Grapalat" w:cs="Calibri"/>
                <w:sz w:val="16"/>
                <w:szCs w:val="16"/>
              </w:rPr>
              <w:t xml:space="preserve"> ВВГ 2*2.5</w:t>
            </w:r>
          </w:p>
        </w:tc>
        <w:tc>
          <w:tcPr>
            <w:tcW w:w="1471" w:type="dxa"/>
            <w:tcBorders>
              <w:top w:val="single" w:sz="4" w:space="0" w:color="auto"/>
              <w:left w:val="nil"/>
              <w:bottom w:val="single" w:sz="4" w:space="0" w:color="auto"/>
              <w:right w:val="single" w:sz="4" w:space="0" w:color="auto"/>
            </w:tcBorders>
            <w:shd w:val="clear" w:color="auto" w:fill="auto"/>
            <w:vAlign w:val="center"/>
          </w:tcPr>
          <w:p w14:paraId="109F729A" w14:textId="2C4173A6" w:rsidR="007C0F3F" w:rsidRPr="00F1644B" w:rsidRDefault="007C0F3F" w:rsidP="007C0F3F">
            <w:pPr>
              <w:jc w:val="center"/>
              <w:rPr>
                <w:rFonts w:ascii="GHEA Grapalat" w:hAnsi="GHEA Grapalat"/>
                <w:sz w:val="20"/>
                <w:szCs w:val="20"/>
                <w:lang w:val="hy-AM"/>
              </w:rPr>
            </w:pPr>
            <w:proofErr w:type="spellStart"/>
            <w:r w:rsidRPr="00F1644B">
              <w:rPr>
                <w:rFonts w:ascii="GHEA Grapalat" w:hAnsi="GHEA Grapalat" w:cs="Calibri"/>
                <w:sz w:val="16"/>
                <w:szCs w:val="16"/>
              </w:rPr>
              <w:t>մետր</w:t>
            </w:r>
            <w:proofErr w:type="spellEnd"/>
          </w:p>
        </w:tc>
        <w:tc>
          <w:tcPr>
            <w:tcW w:w="1357" w:type="dxa"/>
            <w:tcBorders>
              <w:top w:val="single" w:sz="4" w:space="0" w:color="auto"/>
              <w:left w:val="nil"/>
              <w:bottom w:val="single" w:sz="4" w:space="0" w:color="auto"/>
              <w:right w:val="single" w:sz="4" w:space="0" w:color="auto"/>
            </w:tcBorders>
            <w:shd w:val="clear" w:color="auto" w:fill="auto"/>
            <w:vAlign w:val="center"/>
          </w:tcPr>
          <w:p w14:paraId="4FFC3DA2" w14:textId="65FE7FDE" w:rsidR="007C0F3F" w:rsidRPr="00F1644B" w:rsidRDefault="007C0F3F" w:rsidP="007C0F3F">
            <w:pPr>
              <w:jc w:val="center"/>
              <w:rPr>
                <w:rFonts w:ascii="GHEA Grapalat" w:hAnsi="GHEA Grapalat"/>
                <w:sz w:val="20"/>
                <w:szCs w:val="20"/>
                <w:lang w:val="hy-AM"/>
              </w:rPr>
            </w:pPr>
            <w:r w:rsidRPr="00F1644B">
              <w:rPr>
                <w:rFonts w:ascii="GHEA Grapalat" w:hAnsi="GHEA Grapalat" w:cs="Calibri"/>
                <w:sz w:val="16"/>
                <w:szCs w:val="16"/>
              </w:rPr>
              <w:t>300</w:t>
            </w:r>
          </w:p>
        </w:tc>
        <w:tc>
          <w:tcPr>
            <w:tcW w:w="9049" w:type="dxa"/>
            <w:gridSpan w:val="8"/>
            <w:vAlign w:val="center"/>
          </w:tcPr>
          <w:p w14:paraId="1AD558D4" w14:textId="22AF3007" w:rsidR="007C0F3F" w:rsidRDefault="003C1808" w:rsidP="003C1808">
            <w:pPr>
              <w:jc w:val="both"/>
              <w:rPr>
                <w:rFonts w:ascii="GHEA Grapalat" w:hAnsi="GHEA Grapalat"/>
                <w:sz w:val="20"/>
                <w:szCs w:val="20"/>
                <w:lang w:val="hy-AM"/>
              </w:rPr>
            </w:pPr>
            <w:proofErr w:type="spellStart"/>
            <w:r>
              <w:rPr>
                <w:rFonts w:ascii="GHEA Grapalat" w:hAnsi="GHEA Grapalat" w:cs="Calibri"/>
                <w:color w:val="000000"/>
                <w:sz w:val="16"/>
                <w:szCs w:val="16"/>
                <w:lang w:val="hy-AM"/>
              </w:rPr>
              <w:t>Ժ</w:t>
            </w:r>
            <w:r w:rsidR="00F1644B" w:rsidRPr="00F1644B">
              <w:rPr>
                <w:rFonts w:ascii="GHEA Grapalat" w:hAnsi="GHEA Grapalat" w:cs="Calibri"/>
                <w:color w:val="000000"/>
                <w:sz w:val="16"/>
                <w:szCs w:val="16"/>
                <w:lang w:val="hy-AM"/>
              </w:rPr>
              <w:t>իլայի</w:t>
            </w:r>
            <w:proofErr w:type="spellEnd"/>
            <w:r w:rsidR="00F1644B" w:rsidRPr="00F1644B">
              <w:rPr>
                <w:rFonts w:ascii="GHEA Grapalat" w:hAnsi="GHEA Grapalat" w:cs="Calibri"/>
                <w:color w:val="000000"/>
                <w:sz w:val="16"/>
                <w:szCs w:val="16"/>
                <w:lang w:val="hy-AM"/>
              </w:rPr>
              <w:t xml:space="preserve"> քանակը՝ 2, նյութը՝ պղինձ, յուրաքանչյուր </w:t>
            </w:r>
            <w:proofErr w:type="spellStart"/>
            <w:r w:rsidR="00F1644B" w:rsidRPr="00F1644B">
              <w:rPr>
                <w:rFonts w:ascii="GHEA Grapalat" w:hAnsi="GHEA Grapalat" w:cs="Calibri"/>
                <w:color w:val="000000"/>
                <w:sz w:val="16"/>
                <w:szCs w:val="16"/>
                <w:lang w:val="hy-AM"/>
              </w:rPr>
              <w:t>ժիլի</w:t>
            </w:r>
            <w:proofErr w:type="spellEnd"/>
            <w:r w:rsidR="00F1644B" w:rsidRPr="00F1644B">
              <w:rPr>
                <w:rFonts w:ascii="GHEA Grapalat" w:hAnsi="GHEA Grapalat" w:cs="Calibri"/>
                <w:color w:val="000000"/>
                <w:sz w:val="16"/>
                <w:szCs w:val="16"/>
                <w:lang w:val="hy-AM"/>
              </w:rPr>
              <w:t xml:space="preserve"> հատույթը՝ 2,5 մմ², մեկուսացումը՝ ՊՎՔ (PVC), արտաքին պատյանը՝ ՊՎՔ (PVC), անվանական լարումը՝ </w:t>
            </w:r>
            <w:proofErr w:type="spellStart"/>
            <w:r w:rsidR="00F1644B" w:rsidRPr="00F1644B">
              <w:rPr>
                <w:rFonts w:ascii="GHEA Grapalat" w:hAnsi="GHEA Grapalat" w:cs="Calibri"/>
                <w:color w:val="000000"/>
                <w:sz w:val="16"/>
                <w:szCs w:val="16"/>
                <w:lang w:val="hy-AM"/>
              </w:rPr>
              <w:t>մինչև</w:t>
            </w:r>
            <w:proofErr w:type="spellEnd"/>
            <w:r w:rsidR="00F1644B" w:rsidRPr="00F1644B">
              <w:rPr>
                <w:rFonts w:ascii="GHEA Grapalat" w:hAnsi="GHEA Grapalat" w:cs="Calibri"/>
                <w:color w:val="000000"/>
                <w:sz w:val="16"/>
                <w:szCs w:val="16"/>
                <w:lang w:val="hy-AM"/>
              </w:rPr>
              <w:t xml:space="preserve"> 660/1000 Վ, շահագործման աշխատանքային ջերմաստիճանը՝ −50°C-ից </w:t>
            </w:r>
            <w:proofErr w:type="spellStart"/>
            <w:r w:rsidR="00F1644B" w:rsidRPr="00F1644B">
              <w:rPr>
                <w:rFonts w:ascii="GHEA Grapalat" w:hAnsi="GHEA Grapalat" w:cs="Calibri"/>
                <w:color w:val="000000"/>
                <w:sz w:val="16"/>
                <w:szCs w:val="16"/>
                <w:lang w:val="hy-AM"/>
              </w:rPr>
              <w:t>մինչև</w:t>
            </w:r>
            <w:proofErr w:type="spellEnd"/>
            <w:r w:rsidR="00F1644B" w:rsidRPr="00F1644B">
              <w:rPr>
                <w:rFonts w:ascii="GHEA Grapalat" w:hAnsi="GHEA Grapalat" w:cs="Calibri"/>
                <w:color w:val="000000"/>
                <w:sz w:val="16"/>
                <w:szCs w:val="16"/>
                <w:lang w:val="hy-AM"/>
              </w:rPr>
              <w:t xml:space="preserve"> +50°C, </w:t>
            </w:r>
            <w:proofErr w:type="spellStart"/>
            <w:r w:rsidR="00F1644B" w:rsidRPr="00F1644B">
              <w:rPr>
                <w:rFonts w:ascii="GHEA Grapalat" w:hAnsi="GHEA Grapalat" w:cs="Calibri"/>
                <w:color w:val="000000"/>
                <w:sz w:val="16"/>
                <w:szCs w:val="16"/>
                <w:lang w:val="hy-AM"/>
              </w:rPr>
              <w:t>ժիլաների</w:t>
            </w:r>
            <w:proofErr w:type="spellEnd"/>
            <w:r w:rsidR="00F1644B" w:rsidRPr="00F1644B">
              <w:rPr>
                <w:rFonts w:ascii="GHEA Grapalat" w:hAnsi="GHEA Grapalat" w:cs="Calibri"/>
                <w:color w:val="000000"/>
                <w:sz w:val="16"/>
                <w:szCs w:val="16"/>
                <w:lang w:val="hy-AM"/>
              </w:rPr>
              <w:t xml:space="preserve"> առավելագույն թույլատրելի տաքացման ջերմաստիճանը՝ +70°C, նախնական տաքացման անհրաժեշտության դեպքում տեղադրման նվազագույն ջերմաստիճանը՝ ոչ պակաս, քան −15°C։</w:t>
            </w:r>
          </w:p>
        </w:tc>
      </w:tr>
      <w:tr w:rsidR="00ED4ED6" w:rsidRPr="009521A9" w14:paraId="203BE533" w14:textId="77777777" w:rsidTr="00ED4ED6">
        <w:tc>
          <w:tcPr>
            <w:tcW w:w="1451" w:type="dxa"/>
            <w:tcBorders>
              <w:top w:val="nil"/>
              <w:left w:val="single" w:sz="4" w:space="0" w:color="auto"/>
              <w:bottom w:val="single" w:sz="4" w:space="0" w:color="auto"/>
              <w:right w:val="single" w:sz="4" w:space="0" w:color="auto"/>
            </w:tcBorders>
            <w:shd w:val="clear" w:color="auto" w:fill="auto"/>
            <w:vAlign w:val="center"/>
          </w:tcPr>
          <w:p w14:paraId="4B0B4A78" w14:textId="6F7C5C4F" w:rsidR="007C0F3F" w:rsidRPr="00F1644B" w:rsidRDefault="007C0F3F" w:rsidP="007C0F3F">
            <w:pPr>
              <w:jc w:val="center"/>
              <w:rPr>
                <w:rFonts w:ascii="GHEA Grapalat" w:hAnsi="GHEA Grapalat"/>
                <w:sz w:val="20"/>
                <w:lang w:val="hy-AM"/>
              </w:rPr>
            </w:pPr>
            <w:r w:rsidRPr="00F1644B">
              <w:rPr>
                <w:rFonts w:ascii="GHEA Grapalat" w:hAnsi="GHEA Grapalat" w:cs="Calibri"/>
                <w:sz w:val="16"/>
                <w:szCs w:val="16"/>
              </w:rPr>
              <w:t>6</w:t>
            </w:r>
          </w:p>
        </w:tc>
        <w:tc>
          <w:tcPr>
            <w:tcW w:w="2024" w:type="dxa"/>
            <w:tcBorders>
              <w:top w:val="nil"/>
              <w:left w:val="nil"/>
              <w:bottom w:val="single" w:sz="4" w:space="0" w:color="auto"/>
              <w:right w:val="single" w:sz="4" w:space="0" w:color="auto"/>
            </w:tcBorders>
            <w:shd w:val="clear" w:color="auto" w:fill="auto"/>
            <w:vAlign w:val="center"/>
          </w:tcPr>
          <w:p w14:paraId="0B34A7C7" w14:textId="10EE3BC9" w:rsidR="007C0F3F" w:rsidRPr="00F1644B" w:rsidRDefault="007C0F3F" w:rsidP="007C0F3F">
            <w:pPr>
              <w:jc w:val="center"/>
              <w:rPr>
                <w:rFonts w:ascii="GHEA Grapalat" w:hAnsi="GHEA Grapalat"/>
                <w:sz w:val="20"/>
                <w:szCs w:val="20"/>
                <w:lang w:val="hy-AM"/>
              </w:rPr>
            </w:pPr>
            <w:proofErr w:type="spellStart"/>
            <w:r w:rsidRPr="00F1644B">
              <w:rPr>
                <w:rFonts w:ascii="GHEA Grapalat" w:hAnsi="GHEA Grapalat" w:cs="Calibri"/>
                <w:sz w:val="16"/>
                <w:szCs w:val="16"/>
              </w:rPr>
              <w:t>Մալուխ</w:t>
            </w:r>
            <w:proofErr w:type="spellEnd"/>
            <w:r w:rsidRPr="00F1644B">
              <w:rPr>
                <w:rFonts w:ascii="GHEA Grapalat" w:hAnsi="GHEA Grapalat" w:cs="Calibri"/>
                <w:sz w:val="16"/>
                <w:szCs w:val="16"/>
              </w:rPr>
              <w:t xml:space="preserve"> FTP </w:t>
            </w:r>
            <w:proofErr w:type="spellStart"/>
            <w:r w:rsidRPr="00F1644B">
              <w:rPr>
                <w:rFonts w:ascii="GHEA Grapalat" w:hAnsi="GHEA Grapalat" w:cs="Calibri"/>
                <w:sz w:val="16"/>
                <w:szCs w:val="16"/>
              </w:rPr>
              <w:t>ճոպանով</w:t>
            </w:r>
            <w:proofErr w:type="spellEnd"/>
            <w:r w:rsidRPr="00F1644B">
              <w:rPr>
                <w:rFonts w:ascii="GHEA Grapalat" w:hAnsi="GHEA Grapalat" w:cs="Calibri"/>
                <w:sz w:val="16"/>
                <w:szCs w:val="16"/>
              </w:rPr>
              <w:t xml:space="preserve"> 4*2*0.51</w:t>
            </w:r>
          </w:p>
        </w:tc>
        <w:tc>
          <w:tcPr>
            <w:tcW w:w="1471" w:type="dxa"/>
            <w:tcBorders>
              <w:top w:val="nil"/>
              <w:left w:val="nil"/>
              <w:bottom w:val="single" w:sz="4" w:space="0" w:color="auto"/>
              <w:right w:val="single" w:sz="4" w:space="0" w:color="auto"/>
            </w:tcBorders>
            <w:shd w:val="clear" w:color="auto" w:fill="auto"/>
            <w:vAlign w:val="center"/>
          </w:tcPr>
          <w:p w14:paraId="7E152A06" w14:textId="1E7855E1" w:rsidR="007C0F3F" w:rsidRPr="00F1644B" w:rsidRDefault="007C0F3F" w:rsidP="007C0F3F">
            <w:pPr>
              <w:jc w:val="center"/>
              <w:rPr>
                <w:rFonts w:ascii="GHEA Grapalat" w:hAnsi="GHEA Grapalat"/>
                <w:sz w:val="20"/>
                <w:szCs w:val="20"/>
                <w:lang w:val="hy-AM"/>
              </w:rPr>
            </w:pPr>
            <w:proofErr w:type="spellStart"/>
            <w:r w:rsidRPr="00F1644B">
              <w:rPr>
                <w:rFonts w:ascii="GHEA Grapalat" w:hAnsi="GHEA Grapalat" w:cs="Calibri"/>
                <w:sz w:val="16"/>
                <w:szCs w:val="16"/>
              </w:rPr>
              <w:t>մետր</w:t>
            </w:r>
            <w:proofErr w:type="spellEnd"/>
          </w:p>
        </w:tc>
        <w:tc>
          <w:tcPr>
            <w:tcW w:w="1357" w:type="dxa"/>
            <w:tcBorders>
              <w:top w:val="nil"/>
              <w:left w:val="nil"/>
              <w:bottom w:val="single" w:sz="4" w:space="0" w:color="auto"/>
              <w:right w:val="single" w:sz="4" w:space="0" w:color="auto"/>
            </w:tcBorders>
            <w:shd w:val="clear" w:color="auto" w:fill="auto"/>
            <w:vAlign w:val="center"/>
          </w:tcPr>
          <w:p w14:paraId="0CFA12E2" w14:textId="098353A3" w:rsidR="007C0F3F" w:rsidRPr="00F1644B" w:rsidRDefault="007C0F3F" w:rsidP="007C0F3F">
            <w:pPr>
              <w:jc w:val="center"/>
              <w:rPr>
                <w:rFonts w:ascii="GHEA Grapalat" w:hAnsi="GHEA Grapalat"/>
                <w:sz w:val="20"/>
                <w:szCs w:val="20"/>
                <w:lang w:val="hy-AM"/>
              </w:rPr>
            </w:pPr>
            <w:r w:rsidRPr="00F1644B">
              <w:rPr>
                <w:rFonts w:ascii="GHEA Grapalat" w:hAnsi="GHEA Grapalat" w:cs="Calibri"/>
                <w:sz w:val="16"/>
                <w:szCs w:val="16"/>
              </w:rPr>
              <w:t>500</w:t>
            </w:r>
          </w:p>
        </w:tc>
        <w:tc>
          <w:tcPr>
            <w:tcW w:w="9049" w:type="dxa"/>
            <w:gridSpan w:val="8"/>
            <w:vAlign w:val="center"/>
          </w:tcPr>
          <w:p w14:paraId="70B30E63" w14:textId="1BB1E2E0" w:rsidR="007C0F3F" w:rsidRDefault="00F1644B" w:rsidP="008F4A45">
            <w:pPr>
              <w:jc w:val="both"/>
              <w:rPr>
                <w:rFonts w:ascii="GHEA Grapalat" w:hAnsi="GHEA Grapalat"/>
                <w:sz w:val="20"/>
                <w:szCs w:val="20"/>
                <w:lang w:val="hy-AM"/>
              </w:rPr>
            </w:pPr>
            <w:proofErr w:type="spellStart"/>
            <w:r w:rsidRPr="00F1644B">
              <w:rPr>
                <w:rFonts w:ascii="GHEA Grapalat" w:hAnsi="GHEA Grapalat" w:cs="Calibri"/>
                <w:color w:val="000000"/>
                <w:sz w:val="16"/>
                <w:szCs w:val="16"/>
                <w:lang w:val="hy-AM"/>
              </w:rPr>
              <w:t>Զույգերի</w:t>
            </w:r>
            <w:proofErr w:type="spellEnd"/>
            <w:r w:rsidRPr="00F1644B">
              <w:rPr>
                <w:rFonts w:ascii="GHEA Grapalat" w:hAnsi="GHEA Grapalat" w:cs="Calibri"/>
                <w:color w:val="000000"/>
                <w:sz w:val="16"/>
                <w:szCs w:val="16"/>
                <w:lang w:val="hy-AM"/>
              </w:rPr>
              <w:t xml:space="preserve"> քանակը՝ 4, հաղորդիչների քանակը՝ 8, պղնձե հաղորդիչի տրամագիծը՝ 0,51 </w:t>
            </w:r>
            <w:proofErr w:type="spellStart"/>
            <w:r w:rsidRPr="00F1644B">
              <w:rPr>
                <w:rFonts w:ascii="GHEA Grapalat" w:hAnsi="GHEA Grapalat" w:cs="Calibri"/>
                <w:color w:val="000000"/>
                <w:sz w:val="16"/>
                <w:szCs w:val="16"/>
                <w:lang w:val="hy-AM"/>
              </w:rPr>
              <w:t>մմ</w:t>
            </w:r>
            <w:proofErr w:type="spellEnd"/>
            <w:r w:rsidRPr="00F1644B">
              <w:rPr>
                <w:rFonts w:ascii="GHEA Grapalat" w:hAnsi="GHEA Grapalat" w:cs="Calibri"/>
                <w:color w:val="000000"/>
                <w:sz w:val="16"/>
                <w:szCs w:val="16"/>
                <w:lang w:val="hy-AM"/>
              </w:rPr>
              <w:t xml:space="preserve"> (24 AWG), հաղորդիչների նյութը՝ պղինձ, հաղորդիչների կառուցվածքը՝ մոնոլիտ (</w:t>
            </w:r>
            <w:proofErr w:type="spellStart"/>
            <w:r w:rsidRPr="00F1644B">
              <w:rPr>
                <w:rFonts w:ascii="GHEA Grapalat" w:hAnsi="GHEA Grapalat" w:cs="Calibri"/>
                <w:color w:val="000000"/>
                <w:sz w:val="16"/>
                <w:szCs w:val="16"/>
                <w:lang w:val="hy-AM"/>
              </w:rPr>
              <w:t>մեկալար</w:t>
            </w:r>
            <w:proofErr w:type="spellEnd"/>
            <w:r w:rsidRPr="00F1644B">
              <w:rPr>
                <w:rFonts w:ascii="GHEA Grapalat" w:hAnsi="GHEA Grapalat" w:cs="Calibri"/>
                <w:color w:val="000000"/>
                <w:sz w:val="16"/>
                <w:szCs w:val="16"/>
                <w:lang w:val="hy-AM"/>
              </w:rPr>
              <w:t xml:space="preserve">), տվյալների փոխանցման կատեգորիան՝ Cat.5e կամ ոչ ցածր, ալիքային դիմադրությունը՝ 100 ±15 Օհմ, էկրանը՝ ալյումինե փայլաթիթեղ, արտաքին պատյանը՝ պոլիէթիլեն (PE), ուլտրամանուշակագույն ճառագայթման և մթնոլորտային ազդեցությունների նկատմամբ դիմացկուն, կրող տարրը՝ ցինկապատ պողպատե ճոպան, շահագործման աշխատանքային ջերմաստիճանը՝ −40°C-ից </w:t>
            </w:r>
            <w:proofErr w:type="spellStart"/>
            <w:r w:rsidRPr="00F1644B">
              <w:rPr>
                <w:rFonts w:ascii="GHEA Grapalat" w:hAnsi="GHEA Grapalat" w:cs="Calibri"/>
                <w:color w:val="000000"/>
                <w:sz w:val="16"/>
                <w:szCs w:val="16"/>
                <w:lang w:val="hy-AM"/>
              </w:rPr>
              <w:t>մինչև</w:t>
            </w:r>
            <w:proofErr w:type="spellEnd"/>
            <w:r w:rsidRPr="00F1644B">
              <w:rPr>
                <w:rFonts w:ascii="GHEA Grapalat" w:hAnsi="GHEA Grapalat" w:cs="Calibri"/>
                <w:color w:val="000000"/>
                <w:sz w:val="16"/>
                <w:szCs w:val="16"/>
                <w:lang w:val="hy-AM"/>
              </w:rPr>
              <w:t xml:space="preserve"> +60°C, մոնտաժման ջերմաստիճանը՝ ոչ պակաս, քան −10°C, կիրառությունը՝ կապի և տվյալների փոխանցման գծերի արտաքին և օդային անցկացում։</w:t>
            </w:r>
          </w:p>
        </w:tc>
      </w:tr>
      <w:tr w:rsidR="00ED4ED6" w:rsidRPr="009521A9" w14:paraId="45B75E13" w14:textId="77777777" w:rsidTr="00ED4ED6">
        <w:tc>
          <w:tcPr>
            <w:tcW w:w="1451" w:type="dxa"/>
            <w:tcBorders>
              <w:top w:val="nil"/>
              <w:left w:val="single" w:sz="4" w:space="0" w:color="auto"/>
              <w:bottom w:val="single" w:sz="4" w:space="0" w:color="auto"/>
              <w:right w:val="single" w:sz="4" w:space="0" w:color="auto"/>
            </w:tcBorders>
            <w:shd w:val="clear" w:color="auto" w:fill="auto"/>
            <w:vAlign w:val="center"/>
          </w:tcPr>
          <w:p w14:paraId="5229BFE4" w14:textId="0E2C3EDA" w:rsidR="007C0F3F" w:rsidRPr="00F1644B" w:rsidRDefault="007C0F3F" w:rsidP="007C0F3F">
            <w:pPr>
              <w:jc w:val="center"/>
              <w:rPr>
                <w:rFonts w:ascii="GHEA Grapalat" w:hAnsi="GHEA Grapalat"/>
                <w:sz w:val="20"/>
                <w:lang w:val="hy-AM"/>
              </w:rPr>
            </w:pPr>
            <w:r w:rsidRPr="00F1644B">
              <w:rPr>
                <w:rFonts w:ascii="GHEA Grapalat" w:hAnsi="GHEA Grapalat" w:cs="Calibri"/>
                <w:sz w:val="16"/>
                <w:szCs w:val="16"/>
              </w:rPr>
              <w:t>7</w:t>
            </w:r>
          </w:p>
        </w:tc>
        <w:tc>
          <w:tcPr>
            <w:tcW w:w="2024" w:type="dxa"/>
            <w:tcBorders>
              <w:top w:val="nil"/>
              <w:left w:val="nil"/>
              <w:bottom w:val="single" w:sz="4" w:space="0" w:color="auto"/>
              <w:right w:val="single" w:sz="4" w:space="0" w:color="auto"/>
            </w:tcBorders>
            <w:shd w:val="clear" w:color="auto" w:fill="auto"/>
            <w:vAlign w:val="center"/>
          </w:tcPr>
          <w:p w14:paraId="26B38065" w14:textId="5273F23B" w:rsidR="007C0F3F" w:rsidRPr="00F1644B" w:rsidRDefault="007C0F3F" w:rsidP="007C0F3F">
            <w:pPr>
              <w:jc w:val="center"/>
              <w:rPr>
                <w:rFonts w:ascii="GHEA Grapalat" w:hAnsi="GHEA Grapalat"/>
                <w:sz w:val="20"/>
                <w:szCs w:val="20"/>
                <w:lang w:val="hy-AM"/>
              </w:rPr>
            </w:pPr>
            <w:proofErr w:type="spellStart"/>
            <w:r w:rsidRPr="00F1644B">
              <w:rPr>
                <w:rFonts w:ascii="GHEA Grapalat" w:hAnsi="GHEA Grapalat" w:cs="Calibri"/>
                <w:sz w:val="16"/>
                <w:szCs w:val="16"/>
              </w:rPr>
              <w:t>Մալուխ</w:t>
            </w:r>
            <w:proofErr w:type="spellEnd"/>
            <w:r w:rsidRPr="00F1644B">
              <w:rPr>
                <w:rFonts w:ascii="GHEA Grapalat" w:hAnsi="GHEA Grapalat" w:cs="Calibri"/>
                <w:sz w:val="16"/>
                <w:szCs w:val="16"/>
              </w:rPr>
              <w:t xml:space="preserve"> FTP 4*2*0.51</w:t>
            </w:r>
          </w:p>
        </w:tc>
        <w:tc>
          <w:tcPr>
            <w:tcW w:w="1471" w:type="dxa"/>
            <w:tcBorders>
              <w:top w:val="nil"/>
              <w:left w:val="nil"/>
              <w:bottom w:val="single" w:sz="4" w:space="0" w:color="auto"/>
              <w:right w:val="single" w:sz="4" w:space="0" w:color="auto"/>
            </w:tcBorders>
            <w:shd w:val="clear" w:color="auto" w:fill="auto"/>
            <w:vAlign w:val="center"/>
          </w:tcPr>
          <w:p w14:paraId="4F51721D" w14:textId="4520B4C0" w:rsidR="007C0F3F" w:rsidRPr="00F1644B" w:rsidRDefault="007C0F3F" w:rsidP="007C0F3F">
            <w:pPr>
              <w:jc w:val="center"/>
              <w:rPr>
                <w:rFonts w:ascii="GHEA Grapalat" w:hAnsi="GHEA Grapalat"/>
                <w:sz w:val="20"/>
                <w:szCs w:val="20"/>
                <w:lang w:val="hy-AM"/>
              </w:rPr>
            </w:pPr>
            <w:proofErr w:type="spellStart"/>
            <w:r w:rsidRPr="00F1644B">
              <w:rPr>
                <w:rFonts w:ascii="GHEA Grapalat" w:hAnsi="GHEA Grapalat" w:cs="Calibri"/>
                <w:sz w:val="16"/>
                <w:szCs w:val="16"/>
              </w:rPr>
              <w:t>մետր</w:t>
            </w:r>
            <w:proofErr w:type="spellEnd"/>
          </w:p>
        </w:tc>
        <w:tc>
          <w:tcPr>
            <w:tcW w:w="1357" w:type="dxa"/>
            <w:tcBorders>
              <w:top w:val="nil"/>
              <w:left w:val="nil"/>
              <w:bottom w:val="single" w:sz="4" w:space="0" w:color="auto"/>
              <w:right w:val="single" w:sz="4" w:space="0" w:color="auto"/>
            </w:tcBorders>
            <w:shd w:val="clear" w:color="auto" w:fill="auto"/>
            <w:vAlign w:val="center"/>
          </w:tcPr>
          <w:p w14:paraId="0293B10F" w14:textId="12C2F222" w:rsidR="007C0F3F" w:rsidRPr="00F1644B" w:rsidRDefault="007C0F3F" w:rsidP="007C0F3F">
            <w:pPr>
              <w:jc w:val="center"/>
              <w:rPr>
                <w:rFonts w:ascii="GHEA Grapalat" w:hAnsi="GHEA Grapalat"/>
                <w:sz w:val="20"/>
                <w:szCs w:val="20"/>
                <w:lang w:val="hy-AM"/>
              </w:rPr>
            </w:pPr>
            <w:r w:rsidRPr="00F1644B">
              <w:rPr>
                <w:rFonts w:ascii="GHEA Grapalat" w:hAnsi="GHEA Grapalat" w:cs="Calibri"/>
                <w:sz w:val="16"/>
                <w:szCs w:val="16"/>
              </w:rPr>
              <w:t>9800</w:t>
            </w:r>
          </w:p>
        </w:tc>
        <w:tc>
          <w:tcPr>
            <w:tcW w:w="9049" w:type="dxa"/>
            <w:gridSpan w:val="8"/>
            <w:vAlign w:val="center"/>
          </w:tcPr>
          <w:p w14:paraId="76FC3CDA" w14:textId="19EA72CF" w:rsidR="007C0F3F" w:rsidRPr="00F1644B" w:rsidRDefault="00F1644B" w:rsidP="008F4A45">
            <w:pPr>
              <w:jc w:val="both"/>
              <w:rPr>
                <w:rFonts w:ascii="GHEA Grapalat" w:hAnsi="GHEA Grapalat"/>
                <w:sz w:val="16"/>
                <w:szCs w:val="16"/>
                <w:lang w:val="hy-AM"/>
              </w:rPr>
            </w:pPr>
            <w:proofErr w:type="spellStart"/>
            <w:r w:rsidRPr="00F1644B">
              <w:rPr>
                <w:rFonts w:ascii="GHEA Grapalat" w:hAnsi="GHEA Grapalat"/>
                <w:sz w:val="16"/>
                <w:szCs w:val="16"/>
                <w:lang w:val="hy-AM"/>
              </w:rPr>
              <w:t>Զույգերի</w:t>
            </w:r>
            <w:proofErr w:type="spellEnd"/>
            <w:r w:rsidRPr="00F1644B">
              <w:rPr>
                <w:rFonts w:ascii="GHEA Grapalat" w:hAnsi="GHEA Grapalat"/>
                <w:sz w:val="16"/>
                <w:szCs w:val="16"/>
                <w:lang w:val="hy-AM"/>
              </w:rPr>
              <w:t xml:space="preserve"> քանակը՝ 4, հաղորդիչների քանակը՝ 8, պղնձե հաղորդիչի տրամագիծը՝ 0,51 </w:t>
            </w:r>
            <w:proofErr w:type="spellStart"/>
            <w:r w:rsidRPr="00F1644B">
              <w:rPr>
                <w:rFonts w:ascii="GHEA Grapalat" w:hAnsi="GHEA Grapalat"/>
                <w:sz w:val="16"/>
                <w:szCs w:val="16"/>
                <w:lang w:val="hy-AM"/>
              </w:rPr>
              <w:t>մմ</w:t>
            </w:r>
            <w:proofErr w:type="spellEnd"/>
            <w:r w:rsidRPr="00F1644B">
              <w:rPr>
                <w:rFonts w:ascii="GHEA Grapalat" w:hAnsi="GHEA Grapalat"/>
                <w:sz w:val="16"/>
                <w:szCs w:val="16"/>
                <w:lang w:val="hy-AM"/>
              </w:rPr>
              <w:t xml:space="preserve"> (24 AWG), հաղորդիչների նյութը՝ պղինձ, հաղորդիչների կառուցվածքը՝ մոնոլիտ (</w:t>
            </w:r>
            <w:proofErr w:type="spellStart"/>
            <w:r w:rsidRPr="00F1644B">
              <w:rPr>
                <w:rFonts w:ascii="GHEA Grapalat" w:hAnsi="GHEA Grapalat"/>
                <w:sz w:val="16"/>
                <w:szCs w:val="16"/>
                <w:lang w:val="hy-AM"/>
              </w:rPr>
              <w:t>մեկալար</w:t>
            </w:r>
            <w:proofErr w:type="spellEnd"/>
            <w:r w:rsidRPr="00F1644B">
              <w:rPr>
                <w:rFonts w:ascii="GHEA Grapalat" w:hAnsi="GHEA Grapalat"/>
                <w:sz w:val="16"/>
                <w:szCs w:val="16"/>
                <w:lang w:val="hy-AM"/>
              </w:rPr>
              <w:t xml:space="preserve">), տվյալների փոխանցման կատեգորիան՝ Cat.5e կամ ոչ ցածր, ալիքային դիմադրությունը՝ 100 ±15 Օհմ, էկրանը՝ ալյումինե փայլաթիթեղ, արտաքին պատյանը՝ պոլիէթիլեն (PE), ուլտրամանուշակագույն ճառագայթման և մթնոլորտային ազդեցությունների նկատմամբ դիմացկուն, շահագործման աշխատանքային ջերմաստիճանը՝ −40°C-ից </w:t>
            </w:r>
            <w:proofErr w:type="spellStart"/>
            <w:r w:rsidRPr="00F1644B">
              <w:rPr>
                <w:rFonts w:ascii="GHEA Grapalat" w:hAnsi="GHEA Grapalat"/>
                <w:sz w:val="16"/>
                <w:szCs w:val="16"/>
                <w:lang w:val="hy-AM"/>
              </w:rPr>
              <w:t>մինչև</w:t>
            </w:r>
            <w:proofErr w:type="spellEnd"/>
            <w:r w:rsidRPr="00F1644B">
              <w:rPr>
                <w:rFonts w:ascii="GHEA Grapalat" w:hAnsi="GHEA Grapalat"/>
                <w:sz w:val="16"/>
                <w:szCs w:val="16"/>
                <w:lang w:val="hy-AM"/>
              </w:rPr>
              <w:t xml:space="preserve"> +60°C, մոնտաժման ջերմաստիճանը՝ ոչ պակաս, քան −10°C, կիրառությունը՝ կապի և տվյալների փոխանցման գծերի արտաքին և օդային անցկացում։</w:t>
            </w:r>
          </w:p>
        </w:tc>
      </w:tr>
      <w:tr w:rsidR="00ED4ED6" w:rsidRPr="009521A9" w14:paraId="485B26BE" w14:textId="77777777" w:rsidTr="00ED4ED6">
        <w:tc>
          <w:tcPr>
            <w:tcW w:w="1451" w:type="dxa"/>
            <w:tcBorders>
              <w:top w:val="nil"/>
              <w:left w:val="single" w:sz="4" w:space="0" w:color="auto"/>
              <w:bottom w:val="single" w:sz="4" w:space="0" w:color="auto"/>
              <w:right w:val="single" w:sz="4" w:space="0" w:color="auto"/>
            </w:tcBorders>
            <w:shd w:val="clear" w:color="auto" w:fill="auto"/>
            <w:vAlign w:val="center"/>
          </w:tcPr>
          <w:p w14:paraId="2CFB1947" w14:textId="5BCFC7A9" w:rsidR="007C0F3F" w:rsidRPr="00467310" w:rsidRDefault="007C0F3F" w:rsidP="007C0F3F">
            <w:pPr>
              <w:jc w:val="center"/>
              <w:rPr>
                <w:rFonts w:ascii="GHEA Grapalat" w:hAnsi="GHEA Grapalat"/>
                <w:sz w:val="20"/>
                <w:lang w:val="hy-AM"/>
              </w:rPr>
            </w:pPr>
            <w:r w:rsidRPr="00467310">
              <w:rPr>
                <w:rFonts w:ascii="GHEA Grapalat" w:hAnsi="GHEA Grapalat" w:cs="Calibri"/>
                <w:sz w:val="16"/>
                <w:szCs w:val="16"/>
              </w:rPr>
              <w:t>8</w:t>
            </w:r>
          </w:p>
        </w:tc>
        <w:tc>
          <w:tcPr>
            <w:tcW w:w="2024" w:type="dxa"/>
            <w:tcBorders>
              <w:top w:val="nil"/>
              <w:left w:val="nil"/>
              <w:bottom w:val="single" w:sz="4" w:space="0" w:color="auto"/>
              <w:right w:val="single" w:sz="4" w:space="0" w:color="auto"/>
            </w:tcBorders>
            <w:shd w:val="clear" w:color="auto" w:fill="auto"/>
            <w:vAlign w:val="center"/>
          </w:tcPr>
          <w:p w14:paraId="3805922F" w14:textId="4D2B78E8"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Օպտիկամանրաթելային</w:t>
            </w:r>
            <w:proofErr w:type="spellEnd"/>
            <w:r w:rsidRPr="00467310">
              <w:rPr>
                <w:rFonts w:ascii="GHEA Grapalat" w:hAnsi="GHEA Grapalat" w:cs="Calibri"/>
                <w:sz w:val="16"/>
                <w:szCs w:val="16"/>
              </w:rPr>
              <w:t xml:space="preserve"> </w:t>
            </w:r>
            <w:proofErr w:type="spellStart"/>
            <w:r w:rsidRPr="00467310">
              <w:rPr>
                <w:rFonts w:ascii="GHEA Grapalat" w:hAnsi="GHEA Grapalat" w:cs="Calibri"/>
                <w:sz w:val="16"/>
                <w:szCs w:val="16"/>
              </w:rPr>
              <w:t>մալուխ</w:t>
            </w:r>
            <w:proofErr w:type="spellEnd"/>
            <w:r w:rsidRPr="00467310">
              <w:rPr>
                <w:rFonts w:ascii="GHEA Grapalat" w:hAnsi="GHEA Grapalat" w:cs="Calibri"/>
                <w:sz w:val="16"/>
                <w:szCs w:val="16"/>
              </w:rPr>
              <w:t xml:space="preserve"> 8Core</w:t>
            </w:r>
          </w:p>
        </w:tc>
        <w:tc>
          <w:tcPr>
            <w:tcW w:w="1471" w:type="dxa"/>
            <w:tcBorders>
              <w:top w:val="nil"/>
              <w:left w:val="nil"/>
              <w:bottom w:val="single" w:sz="4" w:space="0" w:color="auto"/>
              <w:right w:val="single" w:sz="4" w:space="0" w:color="auto"/>
            </w:tcBorders>
            <w:shd w:val="clear" w:color="auto" w:fill="auto"/>
            <w:vAlign w:val="center"/>
          </w:tcPr>
          <w:p w14:paraId="48C5E34D" w14:textId="17CA464F"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մետր</w:t>
            </w:r>
            <w:proofErr w:type="spellEnd"/>
          </w:p>
        </w:tc>
        <w:tc>
          <w:tcPr>
            <w:tcW w:w="1357" w:type="dxa"/>
            <w:tcBorders>
              <w:top w:val="nil"/>
              <w:left w:val="nil"/>
              <w:bottom w:val="single" w:sz="4" w:space="0" w:color="auto"/>
              <w:right w:val="single" w:sz="4" w:space="0" w:color="auto"/>
            </w:tcBorders>
            <w:shd w:val="clear" w:color="auto" w:fill="auto"/>
            <w:vAlign w:val="center"/>
          </w:tcPr>
          <w:p w14:paraId="6AADCCB9" w14:textId="45F7F900"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rPr>
              <w:t>500</w:t>
            </w:r>
          </w:p>
        </w:tc>
        <w:tc>
          <w:tcPr>
            <w:tcW w:w="9049" w:type="dxa"/>
            <w:gridSpan w:val="8"/>
            <w:vAlign w:val="center"/>
          </w:tcPr>
          <w:p w14:paraId="2893C78D" w14:textId="135538B0" w:rsidR="007C0F3F" w:rsidRPr="00467310" w:rsidRDefault="00F1644B" w:rsidP="008F4A45">
            <w:pPr>
              <w:jc w:val="both"/>
              <w:rPr>
                <w:rFonts w:ascii="GHEA Grapalat" w:hAnsi="GHEA Grapalat"/>
                <w:sz w:val="16"/>
                <w:szCs w:val="16"/>
                <w:lang w:val="hy-AM"/>
              </w:rPr>
            </w:pPr>
            <w:r w:rsidRPr="00467310">
              <w:rPr>
                <w:rFonts w:ascii="GHEA Grapalat" w:hAnsi="GHEA Grapalat"/>
                <w:sz w:val="16"/>
                <w:szCs w:val="16"/>
                <w:lang w:val="hy-AM"/>
              </w:rPr>
              <w:t xml:space="preserve">Օպտիկական մանրաթելերի քանակը՝ 8 (8 </w:t>
            </w:r>
            <w:proofErr w:type="spellStart"/>
            <w:r w:rsidRPr="00467310">
              <w:rPr>
                <w:rFonts w:ascii="GHEA Grapalat" w:hAnsi="GHEA Grapalat"/>
                <w:sz w:val="16"/>
                <w:szCs w:val="16"/>
                <w:lang w:val="hy-AM"/>
              </w:rPr>
              <w:t>Core</w:t>
            </w:r>
            <w:proofErr w:type="spellEnd"/>
            <w:r w:rsidRPr="00467310">
              <w:rPr>
                <w:rFonts w:ascii="GHEA Grapalat" w:hAnsi="GHEA Grapalat"/>
                <w:sz w:val="16"/>
                <w:szCs w:val="16"/>
                <w:lang w:val="hy-AM"/>
              </w:rPr>
              <w:t xml:space="preserve">), մանրաթելի տեսակը՝ </w:t>
            </w:r>
            <w:proofErr w:type="spellStart"/>
            <w:r w:rsidRPr="00467310">
              <w:rPr>
                <w:rFonts w:ascii="GHEA Grapalat" w:hAnsi="GHEA Grapalat"/>
                <w:sz w:val="16"/>
                <w:szCs w:val="16"/>
                <w:lang w:val="hy-AM"/>
              </w:rPr>
              <w:t>միամոդ</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Single</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Mode</w:t>
            </w:r>
            <w:proofErr w:type="spellEnd"/>
            <w:r w:rsidRPr="00467310">
              <w:rPr>
                <w:rFonts w:ascii="GHEA Grapalat" w:hAnsi="GHEA Grapalat"/>
                <w:sz w:val="16"/>
                <w:szCs w:val="16"/>
                <w:lang w:val="hy-AM"/>
              </w:rPr>
              <w:t xml:space="preserve">) OS2 9/125 </w:t>
            </w:r>
            <w:proofErr w:type="spellStart"/>
            <w:r w:rsidRPr="00467310">
              <w:rPr>
                <w:rFonts w:ascii="GHEA Grapalat" w:hAnsi="GHEA Grapalat"/>
                <w:sz w:val="16"/>
                <w:szCs w:val="16"/>
                <w:lang w:val="hy-AM"/>
              </w:rPr>
              <w:t>մկմ</w:t>
            </w:r>
            <w:proofErr w:type="spellEnd"/>
            <w:r w:rsidRPr="00467310">
              <w:rPr>
                <w:rFonts w:ascii="GHEA Grapalat" w:hAnsi="GHEA Grapalat"/>
                <w:sz w:val="16"/>
                <w:szCs w:val="16"/>
                <w:lang w:val="hy-AM"/>
              </w:rPr>
              <w:t xml:space="preserve">, համապատասխանությունը՝ ITU-T G.652.D </w:t>
            </w:r>
            <w:proofErr w:type="spellStart"/>
            <w:r w:rsidRPr="00467310">
              <w:rPr>
                <w:rFonts w:ascii="GHEA Grapalat" w:hAnsi="GHEA Grapalat"/>
                <w:sz w:val="16"/>
                <w:szCs w:val="16"/>
                <w:lang w:val="hy-AM"/>
              </w:rPr>
              <w:t>ստանդարտին</w:t>
            </w:r>
            <w:proofErr w:type="spellEnd"/>
            <w:r w:rsidRPr="00467310">
              <w:rPr>
                <w:rFonts w:ascii="GHEA Grapalat" w:hAnsi="GHEA Grapalat"/>
                <w:sz w:val="16"/>
                <w:szCs w:val="16"/>
                <w:lang w:val="hy-AM"/>
              </w:rPr>
              <w:t xml:space="preserve">, աշխատանքային ալիքի երկարությունը՝ 1310/1550 նմ, ազդանշանի թուլացումը՝ ոչ ավելի, քան 0,36 </w:t>
            </w:r>
            <w:proofErr w:type="spellStart"/>
            <w:r w:rsidRPr="00467310">
              <w:rPr>
                <w:rFonts w:ascii="GHEA Grapalat" w:hAnsi="GHEA Grapalat"/>
                <w:sz w:val="16"/>
                <w:szCs w:val="16"/>
                <w:lang w:val="hy-AM"/>
              </w:rPr>
              <w:t>դԲ</w:t>
            </w:r>
            <w:proofErr w:type="spellEnd"/>
            <w:r w:rsidRPr="00467310">
              <w:rPr>
                <w:rFonts w:ascii="GHEA Grapalat" w:hAnsi="GHEA Grapalat"/>
                <w:sz w:val="16"/>
                <w:szCs w:val="16"/>
                <w:lang w:val="hy-AM"/>
              </w:rPr>
              <w:t xml:space="preserve">/կմ՝ 1310 նմ-ի դեպքում և 0,22 </w:t>
            </w:r>
            <w:proofErr w:type="spellStart"/>
            <w:r w:rsidRPr="00467310">
              <w:rPr>
                <w:rFonts w:ascii="GHEA Grapalat" w:hAnsi="GHEA Grapalat"/>
                <w:sz w:val="16"/>
                <w:szCs w:val="16"/>
                <w:lang w:val="hy-AM"/>
              </w:rPr>
              <w:t>դԲ</w:t>
            </w:r>
            <w:proofErr w:type="spellEnd"/>
            <w:r w:rsidRPr="00467310">
              <w:rPr>
                <w:rFonts w:ascii="GHEA Grapalat" w:hAnsi="GHEA Grapalat"/>
                <w:sz w:val="16"/>
                <w:szCs w:val="16"/>
                <w:lang w:val="hy-AM"/>
              </w:rPr>
              <w:t xml:space="preserve">/կմ՝ 1550 նմ-ի դեպքում, կենտրոնական ամրացնող տարրը՝ </w:t>
            </w:r>
            <w:proofErr w:type="spellStart"/>
            <w:r w:rsidRPr="00467310">
              <w:rPr>
                <w:rFonts w:ascii="GHEA Grapalat" w:hAnsi="GHEA Grapalat"/>
                <w:sz w:val="16"/>
                <w:szCs w:val="16"/>
                <w:lang w:val="hy-AM"/>
              </w:rPr>
              <w:t>դիէլեկտրիկ</w:t>
            </w:r>
            <w:proofErr w:type="spellEnd"/>
            <w:r w:rsidRPr="00467310">
              <w:rPr>
                <w:rFonts w:ascii="GHEA Grapalat" w:hAnsi="GHEA Grapalat"/>
                <w:sz w:val="16"/>
                <w:szCs w:val="16"/>
                <w:lang w:val="hy-AM"/>
              </w:rPr>
              <w:t xml:space="preserve"> (FRP), խոնավությունից պաշտպանությունը՝ </w:t>
            </w:r>
            <w:proofErr w:type="spellStart"/>
            <w:r w:rsidRPr="00467310">
              <w:rPr>
                <w:rFonts w:ascii="GHEA Grapalat" w:hAnsi="GHEA Grapalat"/>
                <w:sz w:val="16"/>
                <w:szCs w:val="16"/>
                <w:lang w:val="hy-AM"/>
              </w:rPr>
              <w:t>ջրապաշտպան</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water-blocking</w:t>
            </w:r>
            <w:proofErr w:type="spellEnd"/>
            <w:r w:rsidRPr="00467310">
              <w:rPr>
                <w:rFonts w:ascii="GHEA Grapalat" w:hAnsi="GHEA Grapalat"/>
                <w:sz w:val="16"/>
                <w:szCs w:val="16"/>
                <w:lang w:val="hy-AM"/>
              </w:rPr>
              <w:t xml:space="preserve">) տարրերով, արտաքին պատյանը՝ պոլիէթիլեն (PE), ուլտրամանուշակագույն ճառագայթման և մթնոլորտային ազդեցությունների նկատմամբ դիմացկուն, պատյանի գույնը՝ </w:t>
            </w:r>
            <w:proofErr w:type="spellStart"/>
            <w:r w:rsidRPr="00467310">
              <w:rPr>
                <w:rFonts w:ascii="GHEA Grapalat" w:hAnsi="GHEA Grapalat"/>
                <w:sz w:val="16"/>
                <w:szCs w:val="16"/>
                <w:lang w:val="hy-AM"/>
              </w:rPr>
              <w:t>սև</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ճկման</w:t>
            </w:r>
            <w:proofErr w:type="spellEnd"/>
            <w:r w:rsidRPr="00467310">
              <w:rPr>
                <w:rFonts w:ascii="GHEA Grapalat" w:hAnsi="GHEA Grapalat"/>
                <w:sz w:val="16"/>
                <w:szCs w:val="16"/>
                <w:lang w:val="hy-AM"/>
              </w:rPr>
              <w:t xml:space="preserve"> նվազագույն շառավիղը՝ ոչ պակաս, քան մալուխի 20 տրամագիծը, շահագործման աշխատանքային ջերմաստիճանի միջակայքը՝ −40°C-ից </w:t>
            </w:r>
            <w:proofErr w:type="spellStart"/>
            <w:r w:rsidRPr="00467310">
              <w:rPr>
                <w:rFonts w:ascii="GHEA Grapalat" w:hAnsi="GHEA Grapalat"/>
                <w:sz w:val="16"/>
                <w:szCs w:val="16"/>
                <w:lang w:val="hy-AM"/>
              </w:rPr>
              <w:t>մինչև</w:t>
            </w:r>
            <w:proofErr w:type="spellEnd"/>
            <w:r w:rsidRPr="00467310">
              <w:rPr>
                <w:rFonts w:ascii="GHEA Grapalat" w:hAnsi="GHEA Grapalat"/>
                <w:sz w:val="16"/>
                <w:szCs w:val="16"/>
                <w:lang w:val="hy-AM"/>
              </w:rPr>
              <w:t xml:space="preserve"> +70°C, մոնտաժման ջերմաստիճանը՝ ոչ պակաս, քան −10°C։</w:t>
            </w:r>
          </w:p>
        </w:tc>
      </w:tr>
      <w:tr w:rsidR="00ED4ED6" w:rsidRPr="009521A9" w14:paraId="12C62F56" w14:textId="77777777" w:rsidTr="00ED4ED6">
        <w:tc>
          <w:tcPr>
            <w:tcW w:w="1451" w:type="dxa"/>
            <w:tcBorders>
              <w:top w:val="nil"/>
              <w:left w:val="single" w:sz="4" w:space="0" w:color="auto"/>
              <w:bottom w:val="single" w:sz="4" w:space="0" w:color="auto"/>
              <w:right w:val="single" w:sz="4" w:space="0" w:color="auto"/>
            </w:tcBorders>
            <w:shd w:val="clear" w:color="auto" w:fill="auto"/>
            <w:vAlign w:val="center"/>
          </w:tcPr>
          <w:p w14:paraId="3990518E" w14:textId="55184699" w:rsidR="007C0F3F" w:rsidRPr="00467310" w:rsidRDefault="007C0F3F" w:rsidP="007C0F3F">
            <w:pPr>
              <w:jc w:val="center"/>
              <w:rPr>
                <w:rFonts w:ascii="GHEA Grapalat" w:hAnsi="GHEA Grapalat"/>
                <w:sz w:val="20"/>
                <w:lang w:val="hy-AM"/>
              </w:rPr>
            </w:pPr>
            <w:r w:rsidRPr="00467310">
              <w:rPr>
                <w:rFonts w:ascii="GHEA Grapalat" w:hAnsi="GHEA Grapalat" w:cs="Calibri"/>
                <w:sz w:val="16"/>
                <w:szCs w:val="16"/>
              </w:rPr>
              <w:t>9</w:t>
            </w:r>
          </w:p>
        </w:tc>
        <w:tc>
          <w:tcPr>
            <w:tcW w:w="2024" w:type="dxa"/>
            <w:tcBorders>
              <w:top w:val="nil"/>
              <w:left w:val="nil"/>
              <w:bottom w:val="single" w:sz="4" w:space="0" w:color="auto"/>
              <w:right w:val="single" w:sz="4" w:space="0" w:color="auto"/>
            </w:tcBorders>
            <w:shd w:val="clear" w:color="auto" w:fill="auto"/>
            <w:vAlign w:val="center"/>
          </w:tcPr>
          <w:p w14:paraId="70958368" w14:textId="1F592E01"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lang w:val="hy-AM"/>
              </w:rPr>
              <w:t>Poe</w:t>
            </w:r>
            <w:proofErr w:type="spellEnd"/>
            <w:r w:rsidRPr="00467310">
              <w:rPr>
                <w:rFonts w:ascii="GHEA Grapalat" w:hAnsi="GHEA Grapalat" w:cs="Calibri"/>
                <w:sz w:val="16"/>
                <w:szCs w:val="16"/>
                <w:lang w:val="hy-AM"/>
              </w:rPr>
              <w:t xml:space="preserve"> </w:t>
            </w:r>
            <w:proofErr w:type="spellStart"/>
            <w:r w:rsidRPr="00467310">
              <w:rPr>
                <w:rFonts w:ascii="GHEA Grapalat" w:hAnsi="GHEA Grapalat" w:cs="Calibri"/>
                <w:sz w:val="16"/>
                <w:szCs w:val="16"/>
                <w:lang w:val="hy-AM"/>
              </w:rPr>
              <w:t>switch</w:t>
            </w:r>
            <w:proofErr w:type="spellEnd"/>
            <w:r w:rsidRPr="00467310">
              <w:rPr>
                <w:rFonts w:ascii="GHEA Grapalat" w:hAnsi="GHEA Grapalat" w:cs="Calibri"/>
                <w:sz w:val="16"/>
                <w:szCs w:val="16"/>
                <w:lang w:val="hy-AM"/>
              </w:rPr>
              <w:t xml:space="preserve"> 4Port` Մուտքերի քանակը 4*10/100M RJ-45(POE) + 2*10/100M RJ-45</w:t>
            </w:r>
          </w:p>
        </w:tc>
        <w:tc>
          <w:tcPr>
            <w:tcW w:w="1471" w:type="dxa"/>
            <w:tcBorders>
              <w:top w:val="nil"/>
              <w:left w:val="nil"/>
              <w:bottom w:val="single" w:sz="4" w:space="0" w:color="auto"/>
              <w:right w:val="single" w:sz="4" w:space="0" w:color="auto"/>
            </w:tcBorders>
            <w:shd w:val="clear" w:color="auto" w:fill="auto"/>
            <w:vAlign w:val="center"/>
          </w:tcPr>
          <w:p w14:paraId="32DF3048" w14:textId="3B46AEB6"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հատ</w:t>
            </w:r>
            <w:proofErr w:type="spellEnd"/>
          </w:p>
        </w:tc>
        <w:tc>
          <w:tcPr>
            <w:tcW w:w="1357" w:type="dxa"/>
            <w:tcBorders>
              <w:top w:val="nil"/>
              <w:left w:val="nil"/>
              <w:bottom w:val="single" w:sz="4" w:space="0" w:color="auto"/>
              <w:right w:val="single" w:sz="4" w:space="0" w:color="auto"/>
            </w:tcBorders>
            <w:shd w:val="clear" w:color="auto" w:fill="auto"/>
            <w:vAlign w:val="center"/>
          </w:tcPr>
          <w:p w14:paraId="374C0B9B" w14:textId="21A9477F"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rPr>
              <w:t>13</w:t>
            </w:r>
          </w:p>
        </w:tc>
        <w:tc>
          <w:tcPr>
            <w:tcW w:w="9049" w:type="dxa"/>
            <w:gridSpan w:val="8"/>
            <w:vAlign w:val="center"/>
          </w:tcPr>
          <w:p w14:paraId="7B65FDCA" w14:textId="410759FC" w:rsidR="007C0F3F" w:rsidRPr="00467310" w:rsidRDefault="00F1644B" w:rsidP="008F4A45">
            <w:pPr>
              <w:jc w:val="both"/>
              <w:rPr>
                <w:rFonts w:ascii="GHEA Grapalat" w:hAnsi="GHEA Grapalat"/>
                <w:sz w:val="16"/>
                <w:szCs w:val="16"/>
                <w:lang w:val="hy-AM"/>
              </w:rPr>
            </w:pPr>
            <w:proofErr w:type="spellStart"/>
            <w:r w:rsidRPr="00467310">
              <w:rPr>
                <w:rFonts w:ascii="GHEA Grapalat" w:hAnsi="GHEA Grapalat"/>
                <w:sz w:val="16"/>
                <w:szCs w:val="16"/>
                <w:lang w:val="hy-AM"/>
              </w:rPr>
              <w:t>PoE</w:t>
            </w:r>
            <w:proofErr w:type="spellEnd"/>
            <w:r w:rsidRPr="00467310">
              <w:rPr>
                <w:rFonts w:ascii="GHEA Grapalat" w:hAnsi="GHEA Grapalat"/>
                <w:sz w:val="16"/>
                <w:szCs w:val="16"/>
                <w:lang w:val="hy-AM"/>
              </w:rPr>
              <w:t xml:space="preserve"> 4+2 </w:t>
            </w:r>
            <w:proofErr w:type="spellStart"/>
            <w:r w:rsidRPr="00467310">
              <w:rPr>
                <w:rFonts w:ascii="GHEA Grapalat" w:hAnsi="GHEA Grapalat"/>
                <w:sz w:val="16"/>
                <w:szCs w:val="16"/>
                <w:lang w:val="hy-AM"/>
              </w:rPr>
              <w:t>պորտանոց</w:t>
            </w:r>
            <w:proofErr w:type="spellEnd"/>
            <w:r w:rsidRPr="00467310">
              <w:rPr>
                <w:rFonts w:ascii="GHEA Grapalat" w:hAnsi="GHEA Grapalat"/>
                <w:sz w:val="16"/>
                <w:szCs w:val="16"/>
                <w:lang w:val="hy-AM"/>
              </w:rPr>
              <w:t xml:space="preserve"> կոմուտատոր՝ </w:t>
            </w:r>
            <w:proofErr w:type="spellStart"/>
            <w:r w:rsidRPr="00467310">
              <w:rPr>
                <w:rFonts w:ascii="GHEA Grapalat" w:hAnsi="GHEA Grapalat"/>
                <w:sz w:val="16"/>
                <w:szCs w:val="16"/>
                <w:lang w:val="hy-AM"/>
              </w:rPr>
              <w:t>Power</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over</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Ethernet</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PoE</w:t>
            </w:r>
            <w:proofErr w:type="spellEnd"/>
            <w:r w:rsidRPr="00467310">
              <w:rPr>
                <w:rFonts w:ascii="GHEA Grapalat" w:hAnsi="GHEA Grapalat"/>
                <w:sz w:val="16"/>
                <w:szCs w:val="16"/>
                <w:lang w:val="hy-AM"/>
              </w:rPr>
              <w:t xml:space="preserve">) տեխնոլոգիայով ցանցային կոմուտատոր, նախատեսված </w:t>
            </w:r>
            <w:proofErr w:type="spellStart"/>
            <w:r w:rsidRPr="00467310">
              <w:rPr>
                <w:rFonts w:ascii="GHEA Grapalat" w:hAnsi="GHEA Grapalat"/>
                <w:sz w:val="16"/>
                <w:szCs w:val="16"/>
                <w:lang w:val="hy-AM"/>
              </w:rPr>
              <w:t>Ethernet</w:t>
            </w:r>
            <w:proofErr w:type="spellEnd"/>
            <w:r w:rsidRPr="00467310">
              <w:rPr>
                <w:rFonts w:ascii="GHEA Grapalat" w:hAnsi="GHEA Grapalat"/>
                <w:sz w:val="16"/>
                <w:szCs w:val="16"/>
                <w:lang w:val="hy-AM"/>
              </w:rPr>
              <w:t xml:space="preserve"> մալուխի միջոցով տվյալների և </w:t>
            </w:r>
            <w:proofErr w:type="spellStart"/>
            <w:r w:rsidRPr="00467310">
              <w:rPr>
                <w:rFonts w:ascii="GHEA Grapalat" w:hAnsi="GHEA Grapalat"/>
                <w:sz w:val="16"/>
                <w:szCs w:val="16"/>
                <w:lang w:val="hy-AM"/>
              </w:rPr>
              <w:t>էլեկտրասնուցման</w:t>
            </w:r>
            <w:proofErr w:type="spellEnd"/>
            <w:r w:rsidRPr="00467310">
              <w:rPr>
                <w:rFonts w:ascii="GHEA Grapalat" w:hAnsi="GHEA Grapalat"/>
                <w:sz w:val="16"/>
                <w:szCs w:val="16"/>
                <w:lang w:val="hy-AM"/>
              </w:rPr>
              <w:t xml:space="preserve"> միաժամանակյա փոխանցման համար՝ IP տեսախցիկների, </w:t>
            </w:r>
            <w:proofErr w:type="spellStart"/>
            <w:r w:rsidRPr="00467310">
              <w:rPr>
                <w:rFonts w:ascii="GHEA Grapalat" w:hAnsi="GHEA Grapalat"/>
                <w:sz w:val="16"/>
                <w:szCs w:val="16"/>
                <w:lang w:val="hy-AM"/>
              </w:rPr>
              <w:t>հասանելիության</w:t>
            </w:r>
            <w:proofErr w:type="spellEnd"/>
            <w:r w:rsidRPr="00467310">
              <w:rPr>
                <w:rFonts w:ascii="GHEA Grapalat" w:hAnsi="GHEA Grapalat"/>
                <w:sz w:val="16"/>
                <w:szCs w:val="16"/>
                <w:lang w:val="hy-AM"/>
              </w:rPr>
              <w:t xml:space="preserve"> կետերի (Access </w:t>
            </w:r>
            <w:proofErr w:type="spellStart"/>
            <w:r w:rsidRPr="00467310">
              <w:rPr>
                <w:rFonts w:ascii="GHEA Grapalat" w:hAnsi="GHEA Grapalat"/>
                <w:sz w:val="16"/>
                <w:szCs w:val="16"/>
                <w:lang w:val="hy-AM"/>
              </w:rPr>
              <w:t>Point</w:t>
            </w:r>
            <w:proofErr w:type="spellEnd"/>
            <w:r w:rsidRPr="00467310">
              <w:rPr>
                <w:rFonts w:ascii="GHEA Grapalat" w:hAnsi="GHEA Grapalat"/>
                <w:sz w:val="16"/>
                <w:szCs w:val="16"/>
                <w:lang w:val="hy-AM"/>
              </w:rPr>
              <w:t xml:space="preserve">) և այլ ցանցային սարքավորումների համար։ </w:t>
            </w:r>
            <w:proofErr w:type="spellStart"/>
            <w:r w:rsidRPr="00467310">
              <w:rPr>
                <w:rFonts w:ascii="GHEA Grapalat" w:hAnsi="GHEA Grapalat"/>
                <w:sz w:val="16"/>
                <w:szCs w:val="16"/>
                <w:lang w:val="hy-AM"/>
              </w:rPr>
              <w:t>Կոմուտատորը</w:t>
            </w:r>
            <w:proofErr w:type="spellEnd"/>
            <w:r w:rsidRPr="00467310">
              <w:rPr>
                <w:rFonts w:ascii="GHEA Grapalat" w:hAnsi="GHEA Grapalat"/>
                <w:sz w:val="16"/>
                <w:szCs w:val="16"/>
                <w:lang w:val="hy-AM"/>
              </w:rPr>
              <w:t xml:space="preserve"> համալրված է 4 հատ RJ-45 10/100 </w:t>
            </w:r>
            <w:proofErr w:type="spellStart"/>
            <w:r w:rsidRPr="00467310">
              <w:rPr>
                <w:rFonts w:ascii="GHEA Grapalat" w:hAnsi="GHEA Grapalat"/>
                <w:sz w:val="16"/>
                <w:szCs w:val="16"/>
                <w:lang w:val="hy-AM"/>
              </w:rPr>
              <w:t>Մբիթ</w:t>
            </w:r>
            <w:proofErr w:type="spellEnd"/>
            <w:r w:rsidRPr="00467310">
              <w:rPr>
                <w:rFonts w:ascii="GHEA Grapalat" w:hAnsi="GHEA Grapalat"/>
                <w:sz w:val="16"/>
                <w:szCs w:val="16"/>
                <w:lang w:val="hy-AM"/>
              </w:rPr>
              <w:t>/</w:t>
            </w:r>
            <w:proofErr w:type="spellStart"/>
            <w:r w:rsidRPr="00467310">
              <w:rPr>
                <w:rFonts w:ascii="GHEA Grapalat" w:hAnsi="GHEA Grapalat"/>
                <w:sz w:val="16"/>
                <w:szCs w:val="16"/>
                <w:lang w:val="hy-AM"/>
              </w:rPr>
              <w:t>վրկ</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PoE</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պորտերով</w:t>
            </w:r>
            <w:proofErr w:type="spellEnd"/>
            <w:r w:rsidRPr="00467310">
              <w:rPr>
                <w:rFonts w:ascii="GHEA Grapalat" w:hAnsi="GHEA Grapalat"/>
                <w:sz w:val="16"/>
                <w:szCs w:val="16"/>
                <w:lang w:val="hy-AM"/>
              </w:rPr>
              <w:t xml:space="preserve"> և 2 հատ լրացուցիչ RJ-45 10/100 </w:t>
            </w:r>
            <w:proofErr w:type="spellStart"/>
            <w:r w:rsidRPr="00467310">
              <w:rPr>
                <w:rFonts w:ascii="GHEA Grapalat" w:hAnsi="GHEA Grapalat"/>
                <w:sz w:val="16"/>
                <w:szCs w:val="16"/>
                <w:lang w:val="hy-AM"/>
              </w:rPr>
              <w:t>Մբիթ</w:t>
            </w:r>
            <w:proofErr w:type="spellEnd"/>
            <w:r w:rsidRPr="00467310">
              <w:rPr>
                <w:rFonts w:ascii="GHEA Grapalat" w:hAnsi="GHEA Grapalat"/>
                <w:sz w:val="16"/>
                <w:szCs w:val="16"/>
                <w:lang w:val="hy-AM"/>
              </w:rPr>
              <w:t>/</w:t>
            </w:r>
            <w:proofErr w:type="spellStart"/>
            <w:r w:rsidRPr="00467310">
              <w:rPr>
                <w:rFonts w:ascii="GHEA Grapalat" w:hAnsi="GHEA Grapalat"/>
                <w:sz w:val="16"/>
                <w:szCs w:val="16"/>
                <w:lang w:val="hy-AM"/>
              </w:rPr>
              <w:t>վրկ</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Uplink</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պորտերով</w:t>
            </w:r>
            <w:proofErr w:type="spellEnd"/>
            <w:r w:rsidRPr="00467310">
              <w:rPr>
                <w:rFonts w:ascii="GHEA Grapalat" w:hAnsi="GHEA Grapalat"/>
                <w:sz w:val="16"/>
                <w:szCs w:val="16"/>
                <w:lang w:val="hy-AM"/>
              </w:rPr>
              <w:t>՝ ցանցին միանալու համար։ Սարքն աջակցում է IEEE 802.3af/</w:t>
            </w:r>
            <w:proofErr w:type="spellStart"/>
            <w:r w:rsidRPr="00467310">
              <w:rPr>
                <w:rFonts w:ascii="GHEA Grapalat" w:hAnsi="GHEA Grapalat"/>
                <w:sz w:val="16"/>
                <w:szCs w:val="16"/>
                <w:lang w:val="hy-AM"/>
              </w:rPr>
              <w:t>at</w:t>
            </w:r>
            <w:proofErr w:type="spellEnd"/>
            <w:r w:rsidRPr="00467310">
              <w:rPr>
                <w:rFonts w:ascii="GHEA Grapalat" w:hAnsi="GHEA Grapalat"/>
                <w:sz w:val="16"/>
                <w:szCs w:val="16"/>
                <w:lang w:val="hy-AM"/>
              </w:rPr>
              <w:t xml:space="preserve"> ստանդարտներին, տվյալների փոխանցման արագության 10/100 </w:t>
            </w:r>
            <w:proofErr w:type="spellStart"/>
            <w:r w:rsidRPr="00467310">
              <w:rPr>
                <w:rFonts w:ascii="GHEA Grapalat" w:hAnsi="GHEA Grapalat"/>
                <w:sz w:val="16"/>
                <w:szCs w:val="16"/>
                <w:lang w:val="hy-AM"/>
              </w:rPr>
              <w:t>Մբիթ</w:t>
            </w:r>
            <w:proofErr w:type="spellEnd"/>
            <w:r w:rsidRPr="00467310">
              <w:rPr>
                <w:rFonts w:ascii="GHEA Grapalat" w:hAnsi="GHEA Grapalat"/>
                <w:sz w:val="16"/>
                <w:szCs w:val="16"/>
                <w:lang w:val="hy-AM"/>
              </w:rPr>
              <w:t>/</w:t>
            </w:r>
            <w:proofErr w:type="spellStart"/>
            <w:r w:rsidRPr="00467310">
              <w:rPr>
                <w:rFonts w:ascii="GHEA Grapalat" w:hAnsi="GHEA Grapalat"/>
                <w:sz w:val="16"/>
                <w:szCs w:val="16"/>
                <w:lang w:val="hy-AM"/>
              </w:rPr>
              <w:t>վրկ</w:t>
            </w:r>
            <w:proofErr w:type="spellEnd"/>
            <w:r w:rsidRPr="00467310">
              <w:rPr>
                <w:rFonts w:ascii="GHEA Grapalat" w:hAnsi="GHEA Grapalat"/>
                <w:sz w:val="16"/>
                <w:szCs w:val="16"/>
                <w:lang w:val="hy-AM"/>
              </w:rPr>
              <w:t xml:space="preserve"> </w:t>
            </w:r>
            <w:r w:rsidRPr="00467310">
              <w:rPr>
                <w:rFonts w:ascii="GHEA Grapalat" w:hAnsi="GHEA Grapalat"/>
                <w:sz w:val="16"/>
                <w:szCs w:val="16"/>
                <w:lang w:val="hy-AM"/>
              </w:rPr>
              <w:lastRenderedPageBreak/>
              <w:t>ավտոմատ որոշմանը (</w:t>
            </w:r>
            <w:proofErr w:type="spellStart"/>
            <w:r w:rsidRPr="00467310">
              <w:rPr>
                <w:rFonts w:ascii="GHEA Grapalat" w:hAnsi="GHEA Grapalat"/>
                <w:sz w:val="16"/>
                <w:szCs w:val="16"/>
                <w:lang w:val="hy-AM"/>
              </w:rPr>
              <w:t>Auto-Negotiation</w:t>
            </w:r>
            <w:proofErr w:type="spellEnd"/>
            <w:r w:rsidRPr="00467310">
              <w:rPr>
                <w:rFonts w:ascii="GHEA Grapalat" w:hAnsi="GHEA Grapalat"/>
                <w:sz w:val="16"/>
                <w:szCs w:val="16"/>
                <w:lang w:val="hy-AM"/>
              </w:rPr>
              <w:t xml:space="preserve">) և MDI/MDIX ավտոմատ համաձայնեցմանը։ </w:t>
            </w:r>
            <w:proofErr w:type="spellStart"/>
            <w:r w:rsidRPr="00467310">
              <w:rPr>
                <w:rFonts w:ascii="GHEA Grapalat" w:hAnsi="GHEA Grapalat"/>
                <w:sz w:val="16"/>
                <w:szCs w:val="16"/>
                <w:lang w:val="hy-AM"/>
              </w:rPr>
              <w:t>Կոմուտատորն</w:t>
            </w:r>
            <w:proofErr w:type="spellEnd"/>
            <w:r w:rsidRPr="00467310">
              <w:rPr>
                <w:rFonts w:ascii="GHEA Grapalat" w:hAnsi="GHEA Grapalat"/>
                <w:sz w:val="16"/>
                <w:szCs w:val="16"/>
                <w:lang w:val="hy-AM"/>
              </w:rPr>
              <w:t xml:space="preserve"> ապահովում է տվյալների կայուն փոխանցում և միացված սարքերի սնուցում մեկ ոլորված զույգ </w:t>
            </w:r>
            <w:proofErr w:type="spellStart"/>
            <w:r w:rsidRPr="00467310">
              <w:rPr>
                <w:rFonts w:ascii="GHEA Grapalat" w:hAnsi="GHEA Grapalat"/>
                <w:sz w:val="16"/>
                <w:szCs w:val="16"/>
                <w:lang w:val="hy-AM"/>
              </w:rPr>
              <w:t>մալուխով</w:t>
            </w:r>
            <w:proofErr w:type="spellEnd"/>
            <w:r w:rsidRPr="00467310">
              <w:rPr>
                <w:rFonts w:ascii="GHEA Grapalat" w:hAnsi="GHEA Grapalat"/>
                <w:sz w:val="16"/>
                <w:szCs w:val="16"/>
                <w:lang w:val="hy-AM"/>
              </w:rPr>
              <w:t xml:space="preserve"> (UTP/FTP), նախատեսված է </w:t>
            </w:r>
            <w:proofErr w:type="spellStart"/>
            <w:r w:rsidRPr="00467310">
              <w:rPr>
                <w:rFonts w:ascii="GHEA Grapalat" w:hAnsi="GHEA Grapalat"/>
                <w:sz w:val="16"/>
                <w:szCs w:val="16"/>
                <w:lang w:val="hy-AM"/>
              </w:rPr>
              <w:t>տեսահսկման</w:t>
            </w:r>
            <w:proofErr w:type="spellEnd"/>
            <w:r w:rsidRPr="00467310">
              <w:rPr>
                <w:rFonts w:ascii="GHEA Grapalat" w:hAnsi="GHEA Grapalat"/>
                <w:sz w:val="16"/>
                <w:szCs w:val="16"/>
                <w:lang w:val="hy-AM"/>
              </w:rPr>
              <w:t xml:space="preserve"> համակարգերում, տեղային հաշվարկային ցանցերում և այլ </w:t>
            </w:r>
            <w:proofErr w:type="spellStart"/>
            <w:r w:rsidRPr="00467310">
              <w:rPr>
                <w:rFonts w:ascii="GHEA Grapalat" w:hAnsi="GHEA Grapalat"/>
                <w:sz w:val="16"/>
                <w:szCs w:val="16"/>
                <w:lang w:val="hy-AM"/>
              </w:rPr>
              <w:t>ցածրալարային</w:t>
            </w:r>
            <w:proofErr w:type="spellEnd"/>
            <w:r w:rsidRPr="00467310">
              <w:rPr>
                <w:rFonts w:ascii="GHEA Grapalat" w:hAnsi="GHEA Grapalat"/>
                <w:sz w:val="16"/>
                <w:szCs w:val="16"/>
                <w:lang w:val="hy-AM"/>
              </w:rPr>
              <w:t xml:space="preserve"> համակարգերում շահագործման համար։</w:t>
            </w:r>
          </w:p>
        </w:tc>
      </w:tr>
      <w:tr w:rsidR="00ED4ED6" w:rsidRPr="009521A9" w14:paraId="78D25735" w14:textId="77777777" w:rsidTr="00ED4ED6">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5A2B3958" w14:textId="6E9C2C74" w:rsidR="007C0F3F" w:rsidRPr="00467310" w:rsidRDefault="007C0F3F" w:rsidP="007C0F3F">
            <w:pPr>
              <w:jc w:val="center"/>
              <w:rPr>
                <w:rFonts w:ascii="GHEA Grapalat" w:hAnsi="GHEA Grapalat"/>
                <w:sz w:val="20"/>
                <w:lang w:val="hy-AM"/>
              </w:rPr>
            </w:pPr>
            <w:r w:rsidRPr="00467310">
              <w:rPr>
                <w:rFonts w:ascii="GHEA Grapalat" w:hAnsi="GHEA Grapalat" w:cs="Calibri"/>
                <w:sz w:val="16"/>
                <w:szCs w:val="16"/>
              </w:rPr>
              <w:lastRenderedPageBreak/>
              <w:t>10</w:t>
            </w:r>
          </w:p>
        </w:tc>
        <w:tc>
          <w:tcPr>
            <w:tcW w:w="2024" w:type="dxa"/>
            <w:tcBorders>
              <w:top w:val="single" w:sz="4" w:space="0" w:color="auto"/>
              <w:left w:val="nil"/>
              <w:bottom w:val="single" w:sz="4" w:space="0" w:color="auto"/>
              <w:right w:val="single" w:sz="4" w:space="0" w:color="auto"/>
            </w:tcBorders>
            <w:shd w:val="clear" w:color="auto" w:fill="auto"/>
            <w:vAlign w:val="center"/>
          </w:tcPr>
          <w:p w14:paraId="4743CB19" w14:textId="78625DBE"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lang w:val="hy-AM"/>
              </w:rPr>
              <w:t>Poe</w:t>
            </w:r>
            <w:proofErr w:type="spellEnd"/>
            <w:r w:rsidRPr="00467310">
              <w:rPr>
                <w:rFonts w:ascii="GHEA Grapalat" w:hAnsi="GHEA Grapalat" w:cs="Calibri"/>
                <w:sz w:val="16"/>
                <w:szCs w:val="16"/>
                <w:lang w:val="hy-AM"/>
              </w:rPr>
              <w:t xml:space="preserve"> </w:t>
            </w:r>
            <w:proofErr w:type="spellStart"/>
            <w:r w:rsidRPr="00467310">
              <w:rPr>
                <w:rFonts w:ascii="GHEA Grapalat" w:hAnsi="GHEA Grapalat" w:cs="Calibri"/>
                <w:sz w:val="16"/>
                <w:szCs w:val="16"/>
                <w:lang w:val="hy-AM"/>
              </w:rPr>
              <w:t>switch</w:t>
            </w:r>
            <w:proofErr w:type="spellEnd"/>
            <w:r w:rsidRPr="00467310">
              <w:rPr>
                <w:rFonts w:ascii="GHEA Grapalat" w:hAnsi="GHEA Grapalat" w:cs="Calibri"/>
                <w:sz w:val="16"/>
                <w:szCs w:val="16"/>
                <w:lang w:val="hy-AM"/>
              </w:rPr>
              <w:t xml:space="preserve"> 8Port` Մուտքերի քանակը 8*10/100M RJ-45 (POE) + 2*10/100M RJ-45</w:t>
            </w:r>
          </w:p>
        </w:tc>
        <w:tc>
          <w:tcPr>
            <w:tcW w:w="1471" w:type="dxa"/>
            <w:tcBorders>
              <w:top w:val="single" w:sz="4" w:space="0" w:color="auto"/>
              <w:left w:val="nil"/>
              <w:bottom w:val="single" w:sz="4" w:space="0" w:color="auto"/>
              <w:right w:val="single" w:sz="4" w:space="0" w:color="auto"/>
            </w:tcBorders>
            <w:shd w:val="clear" w:color="auto" w:fill="auto"/>
            <w:vAlign w:val="center"/>
          </w:tcPr>
          <w:p w14:paraId="0ED347AA" w14:textId="70B328BF"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հատ</w:t>
            </w:r>
            <w:proofErr w:type="spellEnd"/>
          </w:p>
        </w:tc>
        <w:tc>
          <w:tcPr>
            <w:tcW w:w="1357" w:type="dxa"/>
            <w:tcBorders>
              <w:top w:val="single" w:sz="4" w:space="0" w:color="auto"/>
              <w:left w:val="nil"/>
              <w:bottom w:val="single" w:sz="4" w:space="0" w:color="auto"/>
              <w:right w:val="single" w:sz="4" w:space="0" w:color="auto"/>
            </w:tcBorders>
            <w:shd w:val="clear" w:color="auto" w:fill="auto"/>
            <w:vAlign w:val="center"/>
          </w:tcPr>
          <w:p w14:paraId="5A710678" w14:textId="242F28CA"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rPr>
              <w:t>3</w:t>
            </w:r>
          </w:p>
        </w:tc>
        <w:tc>
          <w:tcPr>
            <w:tcW w:w="9049" w:type="dxa"/>
            <w:gridSpan w:val="8"/>
            <w:vAlign w:val="center"/>
          </w:tcPr>
          <w:p w14:paraId="3D120EE6" w14:textId="48C64561" w:rsidR="007C0F3F" w:rsidRPr="00467310" w:rsidRDefault="00F1644B" w:rsidP="008F4A45">
            <w:pPr>
              <w:jc w:val="both"/>
              <w:rPr>
                <w:rFonts w:ascii="GHEA Grapalat" w:hAnsi="GHEA Grapalat"/>
                <w:sz w:val="16"/>
                <w:szCs w:val="16"/>
                <w:lang w:val="hy-AM"/>
              </w:rPr>
            </w:pPr>
            <w:proofErr w:type="spellStart"/>
            <w:r w:rsidRPr="00467310">
              <w:rPr>
                <w:rFonts w:ascii="GHEA Grapalat" w:hAnsi="GHEA Grapalat"/>
                <w:sz w:val="16"/>
                <w:szCs w:val="16"/>
                <w:lang w:val="hy-AM"/>
              </w:rPr>
              <w:t>PoE</w:t>
            </w:r>
            <w:proofErr w:type="spellEnd"/>
            <w:r w:rsidRPr="00467310">
              <w:rPr>
                <w:rFonts w:ascii="GHEA Grapalat" w:hAnsi="GHEA Grapalat"/>
                <w:sz w:val="16"/>
                <w:szCs w:val="16"/>
                <w:lang w:val="hy-AM"/>
              </w:rPr>
              <w:t xml:space="preserve"> 8+2 </w:t>
            </w:r>
            <w:proofErr w:type="spellStart"/>
            <w:r w:rsidRPr="00467310">
              <w:rPr>
                <w:rFonts w:ascii="GHEA Grapalat" w:hAnsi="GHEA Grapalat"/>
                <w:sz w:val="16"/>
                <w:szCs w:val="16"/>
                <w:lang w:val="hy-AM"/>
              </w:rPr>
              <w:t>պորտանոց</w:t>
            </w:r>
            <w:proofErr w:type="spellEnd"/>
            <w:r w:rsidRPr="00467310">
              <w:rPr>
                <w:rFonts w:ascii="GHEA Grapalat" w:hAnsi="GHEA Grapalat"/>
                <w:sz w:val="16"/>
                <w:szCs w:val="16"/>
                <w:lang w:val="hy-AM"/>
              </w:rPr>
              <w:t xml:space="preserve"> կոմուտատոր՝ </w:t>
            </w:r>
            <w:proofErr w:type="spellStart"/>
            <w:r w:rsidRPr="00467310">
              <w:rPr>
                <w:rFonts w:ascii="GHEA Grapalat" w:hAnsi="GHEA Grapalat"/>
                <w:sz w:val="16"/>
                <w:szCs w:val="16"/>
                <w:lang w:val="hy-AM"/>
              </w:rPr>
              <w:t>Power</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over</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Ethernet</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PoE</w:t>
            </w:r>
            <w:proofErr w:type="spellEnd"/>
            <w:r w:rsidRPr="00467310">
              <w:rPr>
                <w:rFonts w:ascii="GHEA Grapalat" w:hAnsi="GHEA Grapalat"/>
                <w:sz w:val="16"/>
                <w:szCs w:val="16"/>
                <w:lang w:val="hy-AM"/>
              </w:rPr>
              <w:t xml:space="preserve">) տեխնոլոգիայով ցանցային կոմուտատոր, նախատեսված </w:t>
            </w:r>
            <w:proofErr w:type="spellStart"/>
            <w:r w:rsidRPr="00467310">
              <w:rPr>
                <w:rFonts w:ascii="GHEA Grapalat" w:hAnsi="GHEA Grapalat"/>
                <w:sz w:val="16"/>
                <w:szCs w:val="16"/>
                <w:lang w:val="hy-AM"/>
              </w:rPr>
              <w:t>Ethernet</w:t>
            </w:r>
            <w:proofErr w:type="spellEnd"/>
            <w:r w:rsidRPr="00467310">
              <w:rPr>
                <w:rFonts w:ascii="GHEA Grapalat" w:hAnsi="GHEA Grapalat"/>
                <w:sz w:val="16"/>
                <w:szCs w:val="16"/>
                <w:lang w:val="hy-AM"/>
              </w:rPr>
              <w:t xml:space="preserve"> մալուխի միջոցով տվյալների և </w:t>
            </w:r>
            <w:proofErr w:type="spellStart"/>
            <w:r w:rsidRPr="00467310">
              <w:rPr>
                <w:rFonts w:ascii="GHEA Grapalat" w:hAnsi="GHEA Grapalat"/>
                <w:sz w:val="16"/>
                <w:szCs w:val="16"/>
                <w:lang w:val="hy-AM"/>
              </w:rPr>
              <w:t>էլեկտրասնուցման</w:t>
            </w:r>
            <w:proofErr w:type="spellEnd"/>
            <w:r w:rsidRPr="00467310">
              <w:rPr>
                <w:rFonts w:ascii="GHEA Grapalat" w:hAnsi="GHEA Grapalat"/>
                <w:sz w:val="16"/>
                <w:szCs w:val="16"/>
                <w:lang w:val="hy-AM"/>
              </w:rPr>
              <w:t xml:space="preserve"> փոխանցման համար՝ IP տեսախցիկների, անլար </w:t>
            </w:r>
            <w:proofErr w:type="spellStart"/>
            <w:r w:rsidRPr="00467310">
              <w:rPr>
                <w:rFonts w:ascii="GHEA Grapalat" w:hAnsi="GHEA Grapalat"/>
                <w:sz w:val="16"/>
                <w:szCs w:val="16"/>
                <w:lang w:val="hy-AM"/>
              </w:rPr>
              <w:t>հասանելիության</w:t>
            </w:r>
            <w:proofErr w:type="spellEnd"/>
            <w:r w:rsidRPr="00467310">
              <w:rPr>
                <w:rFonts w:ascii="GHEA Grapalat" w:hAnsi="GHEA Grapalat"/>
                <w:sz w:val="16"/>
                <w:szCs w:val="16"/>
                <w:lang w:val="hy-AM"/>
              </w:rPr>
              <w:t xml:space="preserve"> կետերի (Access </w:t>
            </w:r>
            <w:proofErr w:type="spellStart"/>
            <w:r w:rsidRPr="00467310">
              <w:rPr>
                <w:rFonts w:ascii="GHEA Grapalat" w:hAnsi="GHEA Grapalat"/>
                <w:sz w:val="16"/>
                <w:szCs w:val="16"/>
                <w:lang w:val="hy-AM"/>
              </w:rPr>
              <w:t>Point</w:t>
            </w:r>
            <w:proofErr w:type="spellEnd"/>
            <w:r w:rsidRPr="00467310">
              <w:rPr>
                <w:rFonts w:ascii="GHEA Grapalat" w:hAnsi="GHEA Grapalat"/>
                <w:sz w:val="16"/>
                <w:szCs w:val="16"/>
                <w:lang w:val="hy-AM"/>
              </w:rPr>
              <w:t xml:space="preserve">) և այլ համատեղելի սարքավորումների համար։ </w:t>
            </w:r>
            <w:proofErr w:type="spellStart"/>
            <w:r w:rsidRPr="00467310">
              <w:rPr>
                <w:rFonts w:ascii="GHEA Grapalat" w:hAnsi="GHEA Grapalat"/>
                <w:sz w:val="16"/>
                <w:szCs w:val="16"/>
                <w:lang w:val="hy-AM"/>
              </w:rPr>
              <w:t>Կոմուտատորը</w:t>
            </w:r>
            <w:proofErr w:type="spellEnd"/>
            <w:r w:rsidRPr="00467310">
              <w:rPr>
                <w:rFonts w:ascii="GHEA Grapalat" w:hAnsi="GHEA Grapalat"/>
                <w:sz w:val="16"/>
                <w:szCs w:val="16"/>
                <w:lang w:val="hy-AM"/>
              </w:rPr>
              <w:t xml:space="preserve"> համալրված է 8 հատ RJ-45 10/100 </w:t>
            </w:r>
            <w:proofErr w:type="spellStart"/>
            <w:r w:rsidRPr="00467310">
              <w:rPr>
                <w:rFonts w:ascii="GHEA Grapalat" w:hAnsi="GHEA Grapalat"/>
                <w:sz w:val="16"/>
                <w:szCs w:val="16"/>
                <w:lang w:val="hy-AM"/>
              </w:rPr>
              <w:t>Մբիթ</w:t>
            </w:r>
            <w:proofErr w:type="spellEnd"/>
            <w:r w:rsidRPr="00467310">
              <w:rPr>
                <w:rFonts w:ascii="GHEA Grapalat" w:hAnsi="GHEA Grapalat"/>
                <w:sz w:val="16"/>
                <w:szCs w:val="16"/>
                <w:lang w:val="hy-AM"/>
              </w:rPr>
              <w:t>/</w:t>
            </w:r>
            <w:proofErr w:type="spellStart"/>
            <w:r w:rsidRPr="00467310">
              <w:rPr>
                <w:rFonts w:ascii="GHEA Grapalat" w:hAnsi="GHEA Grapalat"/>
                <w:sz w:val="16"/>
                <w:szCs w:val="16"/>
                <w:lang w:val="hy-AM"/>
              </w:rPr>
              <w:t>վրկ</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PoE</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պորտերով</w:t>
            </w:r>
            <w:proofErr w:type="spellEnd"/>
            <w:r w:rsidRPr="00467310">
              <w:rPr>
                <w:rFonts w:ascii="GHEA Grapalat" w:hAnsi="GHEA Grapalat"/>
                <w:sz w:val="16"/>
                <w:szCs w:val="16"/>
                <w:lang w:val="hy-AM"/>
              </w:rPr>
              <w:t xml:space="preserve"> և 2 հատ լրացուցիչ RJ-45 10/100 </w:t>
            </w:r>
            <w:proofErr w:type="spellStart"/>
            <w:r w:rsidRPr="00467310">
              <w:rPr>
                <w:rFonts w:ascii="GHEA Grapalat" w:hAnsi="GHEA Grapalat"/>
                <w:sz w:val="16"/>
                <w:szCs w:val="16"/>
                <w:lang w:val="hy-AM"/>
              </w:rPr>
              <w:t>Մբիթ</w:t>
            </w:r>
            <w:proofErr w:type="spellEnd"/>
            <w:r w:rsidRPr="00467310">
              <w:rPr>
                <w:rFonts w:ascii="GHEA Grapalat" w:hAnsi="GHEA Grapalat"/>
                <w:sz w:val="16"/>
                <w:szCs w:val="16"/>
                <w:lang w:val="hy-AM"/>
              </w:rPr>
              <w:t>/</w:t>
            </w:r>
            <w:proofErr w:type="spellStart"/>
            <w:r w:rsidRPr="00467310">
              <w:rPr>
                <w:rFonts w:ascii="GHEA Grapalat" w:hAnsi="GHEA Grapalat"/>
                <w:sz w:val="16"/>
                <w:szCs w:val="16"/>
                <w:lang w:val="hy-AM"/>
              </w:rPr>
              <w:t>վրկ</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Uplink</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պորտերով</w:t>
            </w:r>
            <w:proofErr w:type="spellEnd"/>
            <w:r w:rsidRPr="00467310">
              <w:rPr>
                <w:rFonts w:ascii="GHEA Grapalat" w:hAnsi="GHEA Grapalat"/>
                <w:sz w:val="16"/>
                <w:szCs w:val="16"/>
                <w:lang w:val="hy-AM"/>
              </w:rPr>
              <w:t>՝ հիմնական ցանցին միանալու համար։ Սարքն աջակցում է IEEE 802.3af/</w:t>
            </w:r>
            <w:proofErr w:type="spellStart"/>
            <w:r w:rsidRPr="00467310">
              <w:rPr>
                <w:rFonts w:ascii="GHEA Grapalat" w:hAnsi="GHEA Grapalat"/>
                <w:sz w:val="16"/>
                <w:szCs w:val="16"/>
                <w:lang w:val="hy-AM"/>
              </w:rPr>
              <w:t>at</w:t>
            </w:r>
            <w:proofErr w:type="spellEnd"/>
            <w:r w:rsidRPr="00467310">
              <w:rPr>
                <w:rFonts w:ascii="GHEA Grapalat" w:hAnsi="GHEA Grapalat"/>
                <w:sz w:val="16"/>
                <w:szCs w:val="16"/>
                <w:lang w:val="hy-AM"/>
              </w:rPr>
              <w:t xml:space="preserve"> ստանդարտներին, տվյալների փոխանցման արագության 10/100 </w:t>
            </w:r>
            <w:proofErr w:type="spellStart"/>
            <w:r w:rsidRPr="00467310">
              <w:rPr>
                <w:rFonts w:ascii="GHEA Grapalat" w:hAnsi="GHEA Grapalat"/>
                <w:sz w:val="16"/>
                <w:szCs w:val="16"/>
                <w:lang w:val="hy-AM"/>
              </w:rPr>
              <w:t>Մբիթ</w:t>
            </w:r>
            <w:proofErr w:type="spellEnd"/>
            <w:r w:rsidRPr="00467310">
              <w:rPr>
                <w:rFonts w:ascii="GHEA Grapalat" w:hAnsi="GHEA Grapalat"/>
                <w:sz w:val="16"/>
                <w:szCs w:val="16"/>
                <w:lang w:val="hy-AM"/>
              </w:rPr>
              <w:t>/</w:t>
            </w:r>
            <w:proofErr w:type="spellStart"/>
            <w:r w:rsidRPr="00467310">
              <w:rPr>
                <w:rFonts w:ascii="GHEA Grapalat" w:hAnsi="GHEA Grapalat"/>
                <w:sz w:val="16"/>
                <w:szCs w:val="16"/>
                <w:lang w:val="hy-AM"/>
              </w:rPr>
              <w:t>վրկ</w:t>
            </w:r>
            <w:proofErr w:type="spellEnd"/>
            <w:r w:rsidRPr="00467310">
              <w:rPr>
                <w:rFonts w:ascii="GHEA Grapalat" w:hAnsi="GHEA Grapalat"/>
                <w:sz w:val="16"/>
                <w:szCs w:val="16"/>
                <w:lang w:val="hy-AM"/>
              </w:rPr>
              <w:t xml:space="preserve"> ավտոմատ որոշմանը (</w:t>
            </w:r>
            <w:proofErr w:type="spellStart"/>
            <w:r w:rsidRPr="00467310">
              <w:rPr>
                <w:rFonts w:ascii="GHEA Grapalat" w:hAnsi="GHEA Grapalat"/>
                <w:sz w:val="16"/>
                <w:szCs w:val="16"/>
                <w:lang w:val="hy-AM"/>
              </w:rPr>
              <w:t>Auto-Negotiation</w:t>
            </w:r>
            <w:proofErr w:type="spellEnd"/>
            <w:r w:rsidRPr="00467310">
              <w:rPr>
                <w:rFonts w:ascii="GHEA Grapalat" w:hAnsi="GHEA Grapalat"/>
                <w:sz w:val="16"/>
                <w:szCs w:val="16"/>
                <w:lang w:val="hy-AM"/>
              </w:rPr>
              <w:t xml:space="preserve">), MDI/MDIX ավտոմատ համաձայնեցմանը, ինչպես նաև տվյալների և սնուցման փոխանցմանը մեկ ոլորված զույգ </w:t>
            </w:r>
            <w:proofErr w:type="spellStart"/>
            <w:r w:rsidRPr="00467310">
              <w:rPr>
                <w:rFonts w:ascii="GHEA Grapalat" w:hAnsi="GHEA Grapalat"/>
                <w:sz w:val="16"/>
                <w:szCs w:val="16"/>
                <w:lang w:val="hy-AM"/>
              </w:rPr>
              <w:t>մալուխով</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Կոմուտատորն</w:t>
            </w:r>
            <w:proofErr w:type="spellEnd"/>
            <w:r w:rsidRPr="00467310">
              <w:rPr>
                <w:rFonts w:ascii="GHEA Grapalat" w:hAnsi="GHEA Grapalat"/>
                <w:sz w:val="16"/>
                <w:szCs w:val="16"/>
                <w:lang w:val="hy-AM"/>
              </w:rPr>
              <w:t xml:space="preserve"> ապահովում է ցանցային ենթակառուցվածքի կայուն աշխատանք և նախատեսված է </w:t>
            </w:r>
            <w:proofErr w:type="spellStart"/>
            <w:r w:rsidRPr="00467310">
              <w:rPr>
                <w:rFonts w:ascii="GHEA Grapalat" w:hAnsi="GHEA Grapalat"/>
                <w:sz w:val="16"/>
                <w:szCs w:val="16"/>
                <w:lang w:val="hy-AM"/>
              </w:rPr>
              <w:t>տեսահսկման</w:t>
            </w:r>
            <w:proofErr w:type="spellEnd"/>
            <w:r w:rsidRPr="00467310">
              <w:rPr>
                <w:rFonts w:ascii="GHEA Grapalat" w:hAnsi="GHEA Grapalat"/>
                <w:sz w:val="16"/>
                <w:szCs w:val="16"/>
                <w:lang w:val="hy-AM"/>
              </w:rPr>
              <w:t xml:space="preserve"> համակարգերում, տեղային հաշվարկային ցանցերում և այլ </w:t>
            </w:r>
            <w:proofErr w:type="spellStart"/>
            <w:r w:rsidRPr="00467310">
              <w:rPr>
                <w:rFonts w:ascii="GHEA Grapalat" w:hAnsi="GHEA Grapalat"/>
                <w:sz w:val="16"/>
                <w:szCs w:val="16"/>
                <w:lang w:val="hy-AM"/>
              </w:rPr>
              <w:t>ցածրալարային</w:t>
            </w:r>
            <w:proofErr w:type="spellEnd"/>
            <w:r w:rsidRPr="00467310">
              <w:rPr>
                <w:rFonts w:ascii="GHEA Grapalat" w:hAnsi="GHEA Grapalat"/>
                <w:sz w:val="16"/>
                <w:szCs w:val="16"/>
                <w:lang w:val="hy-AM"/>
              </w:rPr>
              <w:t xml:space="preserve"> համակարգերում օգտագործման համար։</w:t>
            </w:r>
          </w:p>
        </w:tc>
      </w:tr>
      <w:tr w:rsidR="00ED4ED6" w:rsidRPr="009521A9" w14:paraId="7C18F05E" w14:textId="77777777" w:rsidTr="00ED4ED6">
        <w:tc>
          <w:tcPr>
            <w:tcW w:w="1451" w:type="dxa"/>
            <w:tcBorders>
              <w:top w:val="nil"/>
              <w:left w:val="single" w:sz="4" w:space="0" w:color="auto"/>
              <w:bottom w:val="single" w:sz="4" w:space="0" w:color="auto"/>
              <w:right w:val="single" w:sz="4" w:space="0" w:color="auto"/>
            </w:tcBorders>
            <w:shd w:val="clear" w:color="auto" w:fill="auto"/>
            <w:vAlign w:val="center"/>
          </w:tcPr>
          <w:p w14:paraId="5399BE7C" w14:textId="403C9B89" w:rsidR="007C0F3F" w:rsidRPr="00467310" w:rsidRDefault="007C0F3F" w:rsidP="007C0F3F">
            <w:pPr>
              <w:jc w:val="center"/>
              <w:rPr>
                <w:rFonts w:ascii="GHEA Grapalat" w:hAnsi="GHEA Grapalat"/>
                <w:sz w:val="20"/>
                <w:lang w:val="hy-AM"/>
              </w:rPr>
            </w:pPr>
            <w:r w:rsidRPr="00467310">
              <w:rPr>
                <w:rFonts w:ascii="GHEA Grapalat" w:hAnsi="GHEA Grapalat" w:cs="Calibri"/>
                <w:sz w:val="16"/>
                <w:szCs w:val="16"/>
              </w:rPr>
              <w:t>11</w:t>
            </w:r>
          </w:p>
        </w:tc>
        <w:tc>
          <w:tcPr>
            <w:tcW w:w="2024" w:type="dxa"/>
            <w:tcBorders>
              <w:top w:val="nil"/>
              <w:left w:val="nil"/>
              <w:bottom w:val="single" w:sz="4" w:space="0" w:color="auto"/>
              <w:right w:val="single" w:sz="4" w:space="0" w:color="auto"/>
            </w:tcBorders>
            <w:shd w:val="clear" w:color="auto" w:fill="auto"/>
            <w:vAlign w:val="center"/>
          </w:tcPr>
          <w:p w14:paraId="4C2D721D" w14:textId="70279B8D"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Ցանցային</w:t>
            </w:r>
            <w:proofErr w:type="spellEnd"/>
            <w:r w:rsidRPr="00467310">
              <w:rPr>
                <w:rFonts w:ascii="GHEA Grapalat" w:hAnsi="GHEA Grapalat" w:cs="Calibri"/>
                <w:sz w:val="16"/>
                <w:szCs w:val="16"/>
              </w:rPr>
              <w:t xml:space="preserve"> </w:t>
            </w:r>
            <w:proofErr w:type="spellStart"/>
            <w:r w:rsidRPr="00467310">
              <w:rPr>
                <w:rFonts w:ascii="GHEA Grapalat" w:hAnsi="GHEA Grapalat" w:cs="Calibri"/>
                <w:sz w:val="16"/>
                <w:szCs w:val="16"/>
              </w:rPr>
              <w:t>բաժանարար</w:t>
            </w:r>
            <w:proofErr w:type="spellEnd"/>
            <w:r w:rsidRPr="00467310">
              <w:rPr>
                <w:rFonts w:ascii="GHEA Grapalat" w:hAnsi="GHEA Grapalat" w:cs="Calibri"/>
                <w:sz w:val="16"/>
                <w:szCs w:val="16"/>
              </w:rPr>
              <w:t xml:space="preserve"> 5port 10/100/1000</w:t>
            </w:r>
          </w:p>
        </w:tc>
        <w:tc>
          <w:tcPr>
            <w:tcW w:w="1471" w:type="dxa"/>
            <w:tcBorders>
              <w:top w:val="nil"/>
              <w:left w:val="nil"/>
              <w:bottom w:val="single" w:sz="4" w:space="0" w:color="auto"/>
              <w:right w:val="single" w:sz="4" w:space="0" w:color="auto"/>
            </w:tcBorders>
            <w:shd w:val="clear" w:color="auto" w:fill="auto"/>
            <w:vAlign w:val="center"/>
          </w:tcPr>
          <w:p w14:paraId="067F9EED" w14:textId="3A8766AF"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հատ</w:t>
            </w:r>
            <w:proofErr w:type="spellEnd"/>
          </w:p>
        </w:tc>
        <w:tc>
          <w:tcPr>
            <w:tcW w:w="1357" w:type="dxa"/>
            <w:tcBorders>
              <w:top w:val="nil"/>
              <w:left w:val="nil"/>
              <w:bottom w:val="single" w:sz="4" w:space="0" w:color="auto"/>
              <w:right w:val="single" w:sz="4" w:space="0" w:color="auto"/>
            </w:tcBorders>
            <w:shd w:val="clear" w:color="auto" w:fill="auto"/>
            <w:vAlign w:val="center"/>
          </w:tcPr>
          <w:p w14:paraId="69009C26" w14:textId="777B2827"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rPr>
              <w:t>19</w:t>
            </w:r>
          </w:p>
        </w:tc>
        <w:tc>
          <w:tcPr>
            <w:tcW w:w="9049" w:type="dxa"/>
            <w:gridSpan w:val="8"/>
            <w:vAlign w:val="center"/>
          </w:tcPr>
          <w:p w14:paraId="57734488" w14:textId="5172C677" w:rsidR="007C0F3F" w:rsidRPr="00467310" w:rsidRDefault="00F1644B" w:rsidP="008F4A45">
            <w:pPr>
              <w:jc w:val="both"/>
              <w:rPr>
                <w:rFonts w:ascii="GHEA Grapalat" w:hAnsi="GHEA Grapalat"/>
                <w:sz w:val="16"/>
                <w:szCs w:val="16"/>
                <w:lang w:val="hy-AM"/>
              </w:rPr>
            </w:pPr>
            <w:r w:rsidRPr="00467310">
              <w:rPr>
                <w:rFonts w:ascii="GHEA Grapalat" w:hAnsi="GHEA Grapalat"/>
                <w:sz w:val="16"/>
                <w:szCs w:val="16"/>
                <w:lang w:val="hy-AM"/>
              </w:rPr>
              <w:t>Ցանցային կոմուտատոր (</w:t>
            </w:r>
            <w:proofErr w:type="spellStart"/>
            <w:r w:rsidRPr="00467310">
              <w:rPr>
                <w:rFonts w:ascii="GHEA Grapalat" w:hAnsi="GHEA Grapalat"/>
                <w:sz w:val="16"/>
                <w:szCs w:val="16"/>
                <w:lang w:val="hy-AM"/>
              </w:rPr>
              <w:t>չկառավարվող</w:t>
            </w:r>
            <w:proofErr w:type="spellEnd"/>
            <w:r w:rsidRPr="00467310">
              <w:rPr>
                <w:rFonts w:ascii="GHEA Grapalat" w:hAnsi="GHEA Grapalat"/>
                <w:sz w:val="16"/>
                <w:szCs w:val="16"/>
                <w:lang w:val="hy-AM"/>
              </w:rPr>
              <w:t xml:space="preserve">), 5 հատ 10/100/1000 </w:t>
            </w:r>
            <w:proofErr w:type="spellStart"/>
            <w:r w:rsidRPr="00467310">
              <w:rPr>
                <w:rFonts w:ascii="GHEA Grapalat" w:hAnsi="GHEA Grapalat"/>
                <w:sz w:val="16"/>
                <w:szCs w:val="16"/>
                <w:lang w:val="hy-AM"/>
              </w:rPr>
              <w:t>Մբիթ</w:t>
            </w:r>
            <w:proofErr w:type="spellEnd"/>
            <w:r w:rsidRPr="00467310">
              <w:rPr>
                <w:rFonts w:ascii="GHEA Grapalat" w:hAnsi="GHEA Grapalat"/>
                <w:sz w:val="16"/>
                <w:szCs w:val="16"/>
                <w:lang w:val="hy-AM"/>
              </w:rPr>
              <w:t>/</w:t>
            </w:r>
            <w:proofErr w:type="spellStart"/>
            <w:r w:rsidRPr="00467310">
              <w:rPr>
                <w:rFonts w:ascii="GHEA Grapalat" w:hAnsi="GHEA Grapalat"/>
                <w:sz w:val="16"/>
                <w:szCs w:val="16"/>
                <w:lang w:val="hy-AM"/>
              </w:rPr>
              <w:t>վրկ</w:t>
            </w:r>
            <w:proofErr w:type="spellEnd"/>
            <w:r w:rsidRPr="00467310">
              <w:rPr>
                <w:rFonts w:ascii="GHEA Grapalat" w:hAnsi="GHEA Grapalat"/>
                <w:sz w:val="16"/>
                <w:szCs w:val="16"/>
                <w:lang w:val="hy-AM"/>
              </w:rPr>
              <w:t xml:space="preserve"> RJ-45 </w:t>
            </w:r>
            <w:proofErr w:type="spellStart"/>
            <w:r w:rsidRPr="00467310">
              <w:rPr>
                <w:rFonts w:ascii="GHEA Grapalat" w:hAnsi="GHEA Grapalat"/>
                <w:sz w:val="16"/>
                <w:szCs w:val="16"/>
                <w:lang w:val="hy-AM"/>
              </w:rPr>
              <w:t>պորտերով</w:t>
            </w:r>
            <w:proofErr w:type="spellEnd"/>
            <w:r w:rsidRPr="00467310">
              <w:rPr>
                <w:rFonts w:ascii="GHEA Grapalat" w:hAnsi="GHEA Grapalat"/>
                <w:sz w:val="16"/>
                <w:szCs w:val="16"/>
                <w:lang w:val="hy-AM"/>
              </w:rPr>
              <w:t xml:space="preserve">՝ սարք, որը նախատեսված է ցանցային սարքերի միավորման համար տեղային հաշվարկային ցանցում (LAN) և տվյալների փոխանցման համար </w:t>
            </w:r>
            <w:proofErr w:type="spellStart"/>
            <w:r w:rsidRPr="00467310">
              <w:rPr>
                <w:rFonts w:ascii="GHEA Grapalat" w:hAnsi="GHEA Grapalat"/>
                <w:sz w:val="16"/>
                <w:szCs w:val="16"/>
                <w:lang w:val="hy-AM"/>
              </w:rPr>
              <w:t>մինչև</w:t>
            </w:r>
            <w:proofErr w:type="spellEnd"/>
            <w:r w:rsidRPr="00467310">
              <w:rPr>
                <w:rFonts w:ascii="GHEA Grapalat" w:hAnsi="GHEA Grapalat"/>
                <w:sz w:val="16"/>
                <w:szCs w:val="16"/>
                <w:lang w:val="hy-AM"/>
              </w:rPr>
              <w:t xml:space="preserve"> 1000 </w:t>
            </w:r>
            <w:proofErr w:type="spellStart"/>
            <w:r w:rsidRPr="00467310">
              <w:rPr>
                <w:rFonts w:ascii="GHEA Grapalat" w:hAnsi="GHEA Grapalat"/>
                <w:sz w:val="16"/>
                <w:szCs w:val="16"/>
                <w:lang w:val="hy-AM"/>
              </w:rPr>
              <w:t>Մբիթ</w:t>
            </w:r>
            <w:proofErr w:type="spellEnd"/>
            <w:r w:rsidRPr="00467310">
              <w:rPr>
                <w:rFonts w:ascii="GHEA Grapalat" w:hAnsi="GHEA Grapalat"/>
                <w:sz w:val="16"/>
                <w:szCs w:val="16"/>
                <w:lang w:val="hy-AM"/>
              </w:rPr>
              <w:t>/</w:t>
            </w:r>
            <w:proofErr w:type="spellStart"/>
            <w:r w:rsidRPr="00467310">
              <w:rPr>
                <w:rFonts w:ascii="GHEA Grapalat" w:hAnsi="GHEA Grapalat"/>
                <w:sz w:val="16"/>
                <w:szCs w:val="16"/>
                <w:lang w:val="hy-AM"/>
              </w:rPr>
              <w:t>վրկ</w:t>
            </w:r>
            <w:proofErr w:type="spellEnd"/>
            <w:r w:rsidRPr="00467310">
              <w:rPr>
                <w:rFonts w:ascii="GHEA Grapalat" w:hAnsi="GHEA Grapalat"/>
                <w:sz w:val="16"/>
                <w:szCs w:val="16"/>
                <w:lang w:val="hy-AM"/>
              </w:rPr>
              <w:t xml:space="preserve"> արագությամբ։ </w:t>
            </w:r>
            <w:proofErr w:type="spellStart"/>
            <w:r w:rsidRPr="00467310">
              <w:rPr>
                <w:rFonts w:ascii="GHEA Grapalat" w:hAnsi="GHEA Grapalat"/>
                <w:sz w:val="16"/>
                <w:szCs w:val="16"/>
                <w:lang w:val="hy-AM"/>
              </w:rPr>
              <w:t>Կոմուտատորը</w:t>
            </w:r>
            <w:proofErr w:type="spellEnd"/>
            <w:r w:rsidRPr="00467310">
              <w:rPr>
                <w:rFonts w:ascii="GHEA Grapalat" w:hAnsi="GHEA Grapalat"/>
                <w:sz w:val="16"/>
                <w:szCs w:val="16"/>
                <w:lang w:val="hy-AM"/>
              </w:rPr>
              <w:t xml:space="preserve"> համալրված է 5 հատ RJ-45 10/100/1000Base-T </w:t>
            </w:r>
            <w:proofErr w:type="spellStart"/>
            <w:r w:rsidRPr="00467310">
              <w:rPr>
                <w:rFonts w:ascii="GHEA Grapalat" w:hAnsi="GHEA Grapalat"/>
                <w:sz w:val="16"/>
                <w:szCs w:val="16"/>
                <w:lang w:val="hy-AM"/>
              </w:rPr>
              <w:t>պորտերով</w:t>
            </w:r>
            <w:proofErr w:type="spellEnd"/>
            <w:r w:rsidRPr="00467310">
              <w:rPr>
                <w:rFonts w:ascii="GHEA Grapalat" w:hAnsi="GHEA Grapalat"/>
                <w:sz w:val="16"/>
                <w:szCs w:val="16"/>
                <w:lang w:val="hy-AM"/>
              </w:rPr>
              <w:t>, աջակցում է տվյալների փոխանցման արագության ավտոմատ որոշմանը (</w:t>
            </w:r>
            <w:proofErr w:type="spellStart"/>
            <w:r w:rsidRPr="00467310">
              <w:rPr>
                <w:rFonts w:ascii="GHEA Grapalat" w:hAnsi="GHEA Grapalat"/>
                <w:sz w:val="16"/>
                <w:szCs w:val="16"/>
                <w:lang w:val="hy-AM"/>
              </w:rPr>
              <w:t>Auto-Negotiation</w:t>
            </w:r>
            <w:proofErr w:type="spellEnd"/>
            <w:r w:rsidRPr="00467310">
              <w:rPr>
                <w:rFonts w:ascii="GHEA Grapalat" w:hAnsi="GHEA Grapalat"/>
                <w:sz w:val="16"/>
                <w:szCs w:val="16"/>
                <w:lang w:val="hy-AM"/>
              </w:rPr>
              <w:t xml:space="preserve">) և մալուխի տեսակի ավտոմատ ճանաչմանը (MDI/MDIX)։ Սարքն ապահովում է փաթեթների </w:t>
            </w:r>
            <w:proofErr w:type="spellStart"/>
            <w:r w:rsidRPr="00467310">
              <w:rPr>
                <w:rFonts w:ascii="GHEA Grapalat" w:hAnsi="GHEA Grapalat"/>
                <w:sz w:val="16"/>
                <w:szCs w:val="16"/>
                <w:lang w:val="hy-AM"/>
              </w:rPr>
              <w:t>կոմուտացիա</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կապուղային</w:t>
            </w:r>
            <w:proofErr w:type="spellEnd"/>
            <w:r w:rsidRPr="00467310">
              <w:rPr>
                <w:rFonts w:ascii="GHEA Grapalat" w:hAnsi="GHEA Grapalat"/>
                <w:sz w:val="16"/>
                <w:szCs w:val="16"/>
                <w:lang w:val="hy-AM"/>
              </w:rPr>
              <w:t xml:space="preserve"> մակարդակում, լրիվ </w:t>
            </w:r>
            <w:proofErr w:type="spellStart"/>
            <w:r w:rsidRPr="00467310">
              <w:rPr>
                <w:rFonts w:ascii="GHEA Grapalat" w:hAnsi="GHEA Grapalat"/>
                <w:sz w:val="16"/>
                <w:szCs w:val="16"/>
                <w:lang w:val="hy-AM"/>
              </w:rPr>
              <w:t>դուպլեքս</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Full</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Duplex</w:t>
            </w:r>
            <w:proofErr w:type="spellEnd"/>
            <w:r w:rsidRPr="00467310">
              <w:rPr>
                <w:rFonts w:ascii="GHEA Grapalat" w:hAnsi="GHEA Grapalat"/>
                <w:sz w:val="16"/>
                <w:szCs w:val="16"/>
                <w:lang w:val="hy-AM"/>
              </w:rPr>
              <w:t xml:space="preserve">) և </w:t>
            </w:r>
            <w:proofErr w:type="spellStart"/>
            <w:r w:rsidRPr="00467310">
              <w:rPr>
                <w:rFonts w:ascii="GHEA Grapalat" w:hAnsi="GHEA Grapalat"/>
                <w:sz w:val="16"/>
                <w:szCs w:val="16"/>
                <w:lang w:val="hy-AM"/>
              </w:rPr>
              <w:t>կիսադուպլեքս</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Half</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Duplex</w:t>
            </w:r>
            <w:proofErr w:type="spellEnd"/>
            <w:r w:rsidRPr="00467310">
              <w:rPr>
                <w:rFonts w:ascii="GHEA Grapalat" w:hAnsi="GHEA Grapalat"/>
                <w:sz w:val="16"/>
                <w:szCs w:val="16"/>
                <w:lang w:val="hy-AM"/>
              </w:rPr>
              <w:t xml:space="preserve">) աշխատանքային ռեժիմների աջակցություն, MAC հասցեների աղյուսակի վարում և </w:t>
            </w:r>
            <w:proofErr w:type="spellStart"/>
            <w:r w:rsidRPr="00467310">
              <w:rPr>
                <w:rFonts w:ascii="GHEA Grapalat" w:hAnsi="GHEA Grapalat"/>
                <w:sz w:val="16"/>
                <w:szCs w:val="16"/>
                <w:lang w:val="hy-AM"/>
              </w:rPr>
              <w:t>Store-and-Forward</w:t>
            </w:r>
            <w:proofErr w:type="spellEnd"/>
            <w:r w:rsidRPr="00467310">
              <w:rPr>
                <w:rFonts w:ascii="GHEA Grapalat" w:hAnsi="GHEA Grapalat"/>
                <w:sz w:val="16"/>
                <w:szCs w:val="16"/>
                <w:lang w:val="hy-AM"/>
              </w:rPr>
              <w:t xml:space="preserve"> տեխնոլոգիայի կիրառում։ </w:t>
            </w:r>
            <w:proofErr w:type="spellStart"/>
            <w:r w:rsidRPr="00467310">
              <w:rPr>
                <w:rFonts w:ascii="GHEA Grapalat" w:hAnsi="GHEA Grapalat"/>
                <w:sz w:val="16"/>
                <w:szCs w:val="16"/>
                <w:lang w:val="hy-AM"/>
              </w:rPr>
              <w:t>Կոմուտատորը</w:t>
            </w:r>
            <w:proofErr w:type="spellEnd"/>
            <w:r w:rsidRPr="00467310">
              <w:rPr>
                <w:rFonts w:ascii="GHEA Grapalat" w:hAnsi="GHEA Grapalat"/>
                <w:sz w:val="16"/>
                <w:szCs w:val="16"/>
                <w:lang w:val="hy-AM"/>
              </w:rPr>
              <w:t xml:space="preserve"> նախատեսված է համակարգիչների, ցանցային </w:t>
            </w:r>
            <w:proofErr w:type="spellStart"/>
            <w:r w:rsidRPr="00467310">
              <w:rPr>
                <w:rFonts w:ascii="GHEA Grapalat" w:hAnsi="GHEA Grapalat"/>
                <w:sz w:val="16"/>
                <w:szCs w:val="16"/>
                <w:lang w:val="hy-AM"/>
              </w:rPr>
              <w:t>տպիչների</w:t>
            </w:r>
            <w:proofErr w:type="spellEnd"/>
            <w:r w:rsidRPr="00467310">
              <w:rPr>
                <w:rFonts w:ascii="GHEA Grapalat" w:hAnsi="GHEA Grapalat"/>
                <w:sz w:val="16"/>
                <w:szCs w:val="16"/>
                <w:lang w:val="hy-AM"/>
              </w:rPr>
              <w:t xml:space="preserve">, IP տեսախցիկների, ցանցային պահեստավորման սարքերի (NAS) և </w:t>
            </w:r>
            <w:proofErr w:type="spellStart"/>
            <w:r w:rsidRPr="00467310">
              <w:rPr>
                <w:rFonts w:ascii="GHEA Grapalat" w:hAnsi="GHEA Grapalat"/>
                <w:sz w:val="16"/>
                <w:szCs w:val="16"/>
                <w:lang w:val="hy-AM"/>
              </w:rPr>
              <w:t>Ethernet</w:t>
            </w:r>
            <w:proofErr w:type="spellEnd"/>
            <w:r w:rsidRPr="00467310">
              <w:rPr>
                <w:rFonts w:ascii="GHEA Grapalat" w:hAnsi="GHEA Grapalat"/>
                <w:sz w:val="16"/>
                <w:szCs w:val="16"/>
                <w:lang w:val="hy-AM"/>
              </w:rPr>
              <w:t xml:space="preserve"> տեխնոլոգիայով աշխատող այլ սարքավորումների միացման համար։</w:t>
            </w:r>
          </w:p>
        </w:tc>
      </w:tr>
      <w:tr w:rsidR="00ED4ED6" w:rsidRPr="009521A9" w14:paraId="49294C0F" w14:textId="77777777" w:rsidTr="00ED4ED6">
        <w:tc>
          <w:tcPr>
            <w:tcW w:w="1451" w:type="dxa"/>
            <w:tcBorders>
              <w:top w:val="nil"/>
              <w:left w:val="single" w:sz="4" w:space="0" w:color="auto"/>
              <w:bottom w:val="single" w:sz="4" w:space="0" w:color="auto"/>
              <w:right w:val="single" w:sz="4" w:space="0" w:color="auto"/>
            </w:tcBorders>
            <w:shd w:val="clear" w:color="auto" w:fill="auto"/>
            <w:vAlign w:val="center"/>
          </w:tcPr>
          <w:p w14:paraId="4938AF15" w14:textId="4AC0658A" w:rsidR="007C0F3F" w:rsidRPr="00467310" w:rsidRDefault="007C0F3F" w:rsidP="007C0F3F">
            <w:pPr>
              <w:jc w:val="center"/>
              <w:rPr>
                <w:rFonts w:ascii="GHEA Grapalat" w:hAnsi="GHEA Grapalat"/>
                <w:sz w:val="20"/>
                <w:lang w:val="hy-AM"/>
              </w:rPr>
            </w:pPr>
            <w:r w:rsidRPr="00467310">
              <w:rPr>
                <w:rFonts w:ascii="GHEA Grapalat" w:hAnsi="GHEA Grapalat" w:cs="Calibri"/>
                <w:sz w:val="16"/>
                <w:szCs w:val="16"/>
              </w:rPr>
              <w:t>12</w:t>
            </w:r>
          </w:p>
        </w:tc>
        <w:tc>
          <w:tcPr>
            <w:tcW w:w="2024" w:type="dxa"/>
            <w:tcBorders>
              <w:top w:val="nil"/>
              <w:left w:val="nil"/>
              <w:bottom w:val="single" w:sz="4" w:space="0" w:color="auto"/>
              <w:right w:val="single" w:sz="4" w:space="0" w:color="auto"/>
            </w:tcBorders>
            <w:shd w:val="clear" w:color="auto" w:fill="auto"/>
            <w:vAlign w:val="center"/>
          </w:tcPr>
          <w:p w14:paraId="1EA1A367" w14:textId="52044542"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Ցանցային</w:t>
            </w:r>
            <w:proofErr w:type="spellEnd"/>
            <w:r w:rsidRPr="00467310">
              <w:rPr>
                <w:rFonts w:ascii="GHEA Grapalat" w:hAnsi="GHEA Grapalat" w:cs="Calibri"/>
                <w:sz w:val="16"/>
                <w:szCs w:val="16"/>
              </w:rPr>
              <w:t xml:space="preserve"> </w:t>
            </w:r>
            <w:proofErr w:type="spellStart"/>
            <w:r w:rsidRPr="00467310">
              <w:rPr>
                <w:rFonts w:ascii="GHEA Grapalat" w:hAnsi="GHEA Grapalat" w:cs="Calibri"/>
                <w:sz w:val="16"/>
                <w:szCs w:val="16"/>
              </w:rPr>
              <w:t>բաժանարար</w:t>
            </w:r>
            <w:proofErr w:type="spellEnd"/>
            <w:r w:rsidRPr="00467310">
              <w:rPr>
                <w:rFonts w:ascii="GHEA Grapalat" w:hAnsi="GHEA Grapalat" w:cs="Calibri"/>
                <w:sz w:val="16"/>
                <w:szCs w:val="16"/>
              </w:rPr>
              <w:t xml:space="preserve"> 24port 10/100/1000</w:t>
            </w:r>
          </w:p>
        </w:tc>
        <w:tc>
          <w:tcPr>
            <w:tcW w:w="1471" w:type="dxa"/>
            <w:tcBorders>
              <w:top w:val="nil"/>
              <w:left w:val="nil"/>
              <w:bottom w:val="single" w:sz="4" w:space="0" w:color="auto"/>
              <w:right w:val="single" w:sz="4" w:space="0" w:color="auto"/>
            </w:tcBorders>
            <w:shd w:val="clear" w:color="auto" w:fill="auto"/>
            <w:vAlign w:val="center"/>
          </w:tcPr>
          <w:p w14:paraId="3A067A0A" w14:textId="08E1E4EC"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հատ</w:t>
            </w:r>
            <w:proofErr w:type="spellEnd"/>
          </w:p>
        </w:tc>
        <w:tc>
          <w:tcPr>
            <w:tcW w:w="1357" w:type="dxa"/>
            <w:tcBorders>
              <w:top w:val="nil"/>
              <w:left w:val="nil"/>
              <w:bottom w:val="single" w:sz="4" w:space="0" w:color="auto"/>
              <w:right w:val="single" w:sz="4" w:space="0" w:color="auto"/>
            </w:tcBorders>
            <w:shd w:val="clear" w:color="auto" w:fill="auto"/>
            <w:vAlign w:val="center"/>
          </w:tcPr>
          <w:p w14:paraId="2584A062" w14:textId="5D17F372"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rPr>
              <w:t>1</w:t>
            </w:r>
          </w:p>
        </w:tc>
        <w:tc>
          <w:tcPr>
            <w:tcW w:w="9049" w:type="dxa"/>
            <w:gridSpan w:val="8"/>
            <w:vAlign w:val="center"/>
          </w:tcPr>
          <w:p w14:paraId="6C09A5C4" w14:textId="710A0D7A" w:rsidR="007C0F3F" w:rsidRPr="00467310" w:rsidRDefault="00F1644B" w:rsidP="008F4A45">
            <w:pPr>
              <w:jc w:val="both"/>
              <w:rPr>
                <w:rFonts w:ascii="GHEA Grapalat" w:hAnsi="GHEA Grapalat"/>
                <w:sz w:val="16"/>
                <w:szCs w:val="16"/>
                <w:lang w:val="hy-AM"/>
              </w:rPr>
            </w:pPr>
            <w:r w:rsidRPr="00467310">
              <w:rPr>
                <w:rFonts w:ascii="GHEA Grapalat" w:hAnsi="GHEA Grapalat"/>
                <w:sz w:val="16"/>
                <w:szCs w:val="16"/>
                <w:lang w:val="hy-AM"/>
              </w:rPr>
              <w:t xml:space="preserve">Ցանցային կոմուտատոր, 24 հատ 10/100/1000 </w:t>
            </w:r>
            <w:proofErr w:type="spellStart"/>
            <w:r w:rsidRPr="00467310">
              <w:rPr>
                <w:rFonts w:ascii="GHEA Grapalat" w:hAnsi="GHEA Grapalat"/>
                <w:sz w:val="16"/>
                <w:szCs w:val="16"/>
                <w:lang w:val="hy-AM"/>
              </w:rPr>
              <w:t>Մբիթ</w:t>
            </w:r>
            <w:proofErr w:type="spellEnd"/>
            <w:r w:rsidRPr="00467310">
              <w:rPr>
                <w:rFonts w:ascii="GHEA Grapalat" w:hAnsi="GHEA Grapalat"/>
                <w:sz w:val="16"/>
                <w:szCs w:val="16"/>
                <w:lang w:val="hy-AM"/>
              </w:rPr>
              <w:t>/</w:t>
            </w:r>
            <w:proofErr w:type="spellStart"/>
            <w:r w:rsidRPr="00467310">
              <w:rPr>
                <w:rFonts w:ascii="GHEA Grapalat" w:hAnsi="GHEA Grapalat"/>
                <w:sz w:val="16"/>
                <w:szCs w:val="16"/>
                <w:lang w:val="hy-AM"/>
              </w:rPr>
              <w:t>վրկ</w:t>
            </w:r>
            <w:proofErr w:type="spellEnd"/>
            <w:r w:rsidRPr="00467310">
              <w:rPr>
                <w:rFonts w:ascii="GHEA Grapalat" w:hAnsi="GHEA Grapalat"/>
                <w:sz w:val="16"/>
                <w:szCs w:val="16"/>
                <w:lang w:val="hy-AM"/>
              </w:rPr>
              <w:t xml:space="preserve"> RJ-45 </w:t>
            </w:r>
            <w:proofErr w:type="spellStart"/>
            <w:r w:rsidRPr="00467310">
              <w:rPr>
                <w:rFonts w:ascii="GHEA Grapalat" w:hAnsi="GHEA Grapalat"/>
                <w:sz w:val="16"/>
                <w:szCs w:val="16"/>
                <w:lang w:val="hy-AM"/>
              </w:rPr>
              <w:t>պորտերով</w:t>
            </w:r>
            <w:proofErr w:type="spellEnd"/>
            <w:r w:rsidRPr="00467310">
              <w:rPr>
                <w:rFonts w:ascii="GHEA Grapalat" w:hAnsi="GHEA Grapalat"/>
                <w:sz w:val="16"/>
                <w:szCs w:val="16"/>
                <w:lang w:val="hy-AM"/>
              </w:rPr>
              <w:t xml:space="preserve">՝ սարք, որը նախատեսված է ցանցային սարքերի միավորման համար տեղային հաշվարկային ցանցում (LAN) և տվյալների փոխանցման համար </w:t>
            </w:r>
            <w:proofErr w:type="spellStart"/>
            <w:r w:rsidRPr="00467310">
              <w:rPr>
                <w:rFonts w:ascii="GHEA Grapalat" w:hAnsi="GHEA Grapalat"/>
                <w:sz w:val="16"/>
                <w:szCs w:val="16"/>
                <w:lang w:val="hy-AM"/>
              </w:rPr>
              <w:t>մինչև</w:t>
            </w:r>
            <w:proofErr w:type="spellEnd"/>
            <w:r w:rsidRPr="00467310">
              <w:rPr>
                <w:rFonts w:ascii="GHEA Grapalat" w:hAnsi="GHEA Grapalat"/>
                <w:sz w:val="16"/>
                <w:szCs w:val="16"/>
                <w:lang w:val="hy-AM"/>
              </w:rPr>
              <w:t xml:space="preserve"> 1000 </w:t>
            </w:r>
            <w:proofErr w:type="spellStart"/>
            <w:r w:rsidRPr="00467310">
              <w:rPr>
                <w:rFonts w:ascii="GHEA Grapalat" w:hAnsi="GHEA Grapalat"/>
                <w:sz w:val="16"/>
                <w:szCs w:val="16"/>
                <w:lang w:val="hy-AM"/>
              </w:rPr>
              <w:t>Մբիթ</w:t>
            </w:r>
            <w:proofErr w:type="spellEnd"/>
            <w:r w:rsidRPr="00467310">
              <w:rPr>
                <w:rFonts w:ascii="GHEA Grapalat" w:hAnsi="GHEA Grapalat"/>
                <w:sz w:val="16"/>
                <w:szCs w:val="16"/>
                <w:lang w:val="hy-AM"/>
              </w:rPr>
              <w:t>/</w:t>
            </w:r>
            <w:proofErr w:type="spellStart"/>
            <w:r w:rsidRPr="00467310">
              <w:rPr>
                <w:rFonts w:ascii="GHEA Grapalat" w:hAnsi="GHEA Grapalat"/>
                <w:sz w:val="16"/>
                <w:szCs w:val="16"/>
                <w:lang w:val="hy-AM"/>
              </w:rPr>
              <w:t>վրկ</w:t>
            </w:r>
            <w:proofErr w:type="spellEnd"/>
            <w:r w:rsidRPr="00467310">
              <w:rPr>
                <w:rFonts w:ascii="GHEA Grapalat" w:hAnsi="GHEA Grapalat"/>
                <w:sz w:val="16"/>
                <w:szCs w:val="16"/>
                <w:lang w:val="hy-AM"/>
              </w:rPr>
              <w:t xml:space="preserve"> արագությամբ։ </w:t>
            </w:r>
            <w:proofErr w:type="spellStart"/>
            <w:r w:rsidRPr="00467310">
              <w:rPr>
                <w:rFonts w:ascii="GHEA Grapalat" w:hAnsi="GHEA Grapalat"/>
                <w:sz w:val="16"/>
                <w:szCs w:val="16"/>
                <w:lang w:val="hy-AM"/>
              </w:rPr>
              <w:t>Կոմուտատորը</w:t>
            </w:r>
            <w:proofErr w:type="spellEnd"/>
            <w:r w:rsidRPr="00467310">
              <w:rPr>
                <w:rFonts w:ascii="GHEA Grapalat" w:hAnsi="GHEA Grapalat"/>
                <w:sz w:val="16"/>
                <w:szCs w:val="16"/>
                <w:lang w:val="hy-AM"/>
              </w:rPr>
              <w:t xml:space="preserve"> համալրված է 24 հատ RJ-45 10/100/1000Base-T </w:t>
            </w:r>
            <w:proofErr w:type="spellStart"/>
            <w:r w:rsidRPr="00467310">
              <w:rPr>
                <w:rFonts w:ascii="GHEA Grapalat" w:hAnsi="GHEA Grapalat"/>
                <w:sz w:val="16"/>
                <w:szCs w:val="16"/>
                <w:lang w:val="hy-AM"/>
              </w:rPr>
              <w:t>պորտերով</w:t>
            </w:r>
            <w:proofErr w:type="spellEnd"/>
            <w:r w:rsidRPr="00467310">
              <w:rPr>
                <w:rFonts w:ascii="GHEA Grapalat" w:hAnsi="GHEA Grapalat"/>
                <w:sz w:val="16"/>
                <w:szCs w:val="16"/>
                <w:lang w:val="hy-AM"/>
              </w:rPr>
              <w:t>, աջակցում է տվյալների փոխանցման արագության ավտոմատ որոշմանը (</w:t>
            </w:r>
            <w:proofErr w:type="spellStart"/>
            <w:r w:rsidRPr="00467310">
              <w:rPr>
                <w:rFonts w:ascii="GHEA Grapalat" w:hAnsi="GHEA Grapalat"/>
                <w:sz w:val="16"/>
                <w:szCs w:val="16"/>
                <w:lang w:val="hy-AM"/>
              </w:rPr>
              <w:t>Auto-Negotiation</w:t>
            </w:r>
            <w:proofErr w:type="spellEnd"/>
            <w:r w:rsidRPr="00467310">
              <w:rPr>
                <w:rFonts w:ascii="GHEA Grapalat" w:hAnsi="GHEA Grapalat"/>
                <w:sz w:val="16"/>
                <w:szCs w:val="16"/>
                <w:lang w:val="hy-AM"/>
              </w:rPr>
              <w:t xml:space="preserve">), մալուխի տեսակի ավտոմատ ճանաչմանը (MDI/MDIX), ինչպես նաև լրիվ </w:t>
            </w:r>
            <w:proofErr w:type="spellStart"/>
            <w:r w:rsidRPr="00467310">
              <w:rPr>
                <w:rFonts w:ascii="GHEA Grapalat" w:hAnsi="GHEA Grapalat"/>
                <w:sz w:val="16"/>
                <w:szCs w:val="16"/>
                <w:lang w:val="hy-AM"/>
              </w:rPr>
              <w:t>դուպլեքս</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Full</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Duplex</w:t>
            </w:r>
            <w:proofErr w:type="spellEnd"/>
            <w:r w:rsidRPr="00467310">
              <w:rPr>
                <w:rFonts w:ascii="GHEA Grapalat" w:hAnsi="GHEA Grapalat"/>
                <w:sz w:val="16"/>
                <w:szCs w:val="16"/>
                <w:lang w:val="hy-AM"/>
              </w:rPr>
              <w:t xml:space="preserve">) և </w:t>
            </w:r>
            <w:proofErr w:type="spellStart"/>
            <w:r w:rsidRPr="00467310">
              <w:rPr>
                <w:rFonts w:ascii="GHEA Grapalat" w:hAnsi="GHEA Grapalat"/>
                <w:sz w:val="16"/>
                <w:szCs w:val="16"/>
                <w:lang w:val="hy-AM"/>
              </w:rPr>
              <w:t>կիսադուպլեքս</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Half</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Duplex</w:t>
            </w:r>
            <w:proofErr w:type="spellEnd"/>
            <w:r w:rsidRPr="00467310">
              <w:rPr>
                <w:rFonts w:ascii="GHEA Grapalat" w:hAnsi="GHEA Grapalat"/>
                <w:sz w:val="16"/>
                <w:szCs w:val="16"/>
                <w:lang w:val="hy-AM"/>
              </w:rPr>
              <w:t xml:space="preserve">) աշխատանքային </w:t>
            </w:r>
            <w:proofErr w:type="spellStart"/>
            <w:r w:rsidRPr="00467310">
              <w:rPr>
                <w:rFonts w:ascii="GHEA Grapalat" w:hAnsi="GHEA Grapalat"/>
                <w:sz w:val="16"/>
                <w:szCs w:val="16"/>
                <w:lang w:val="hy-AM"/>
              </w:rPr>
              <w:t>ռեժիմներին</w:t>
            </w:r>
            <w:proofErr w:type="spellEnd"/>
            <w:r w:rsidRPr="00467310">
              <w:rPr>
                <w:rFonts w:ascii="GHEA Grapalat" w:hAnsi="GHEA Grapalat"/>
                <w:sz w:val="16"/>
                <w:szCs w:val="16"/>
                <w:lang w:val="hy-AM"/>
              </w:rPr>
              <w:t xml:space="preserve">։ Սարքն ապահովում է փաթեթների </w:t>
            </w:r>
            <w:proofErr w:type="spellStart"/>
            <w:r w:rsidRPr="00467310">
              <w:rPr>
                <w:rFonts w:ascii="GHEA Grapalat" w:hAnsi="GHEA Grapalat"/>
                <w:sz w:val="16"/>
                <w:szCs w:val="16"/>
                <w:lang w:val="hy-AM"/>
              </w:rPr>
              <w:t>կոմուտացիա</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Store-and-Forward</w:t>
            </w:r>
            <w:proofErr w:type="spellEnd"/>
            <w:r w:rsidRPr="00467310">
              <w:rPr>
                <w:rFonts w:ascii="GHEA Grapalat" w:hAnsi="GHEA Grapalat"/>
                <w:sz w:val="16"/>
                <w:szCs w:val="16"/>
                <w:lang w:val="hy-AM"/>
              </w:rPr>
              <w:t xml:space="preserve"> տեխնոլոգիայով, MAC հասցեների ավտոմատ ուսուցում և պահպանում, ինչպես նաև IEEE 802.3, IEEE 802.3u, IEEE 802.3ab և IEEE 802.3x </w:t>
            </w:r>
            <w:proofErr w:type="spellStart"/>
            <w:r w:rsidRPr="00467310">
              <w:rPr>
                <w:rFonts w:ascii="GHEA Grapalat" w:hAnsi="GHEA Grapalat"/>
                <w:sz w:val="16"/>
                <w:szCs w:val="16"/>
                <w:lang w:val="hy-AM"/>
              </w:rPr>
              <w:t>Flow</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Control</w:t>
            </w:r>
            <w:proofErr w:type="spellEnd"/>
            <w:r w:rsidRPr="00467310">
              <w:rPr>
                <w:rFonts w:ascii="GHEA Grapalat" w:hAnsi="GHEA Grapalat"/>
                <w:sz w:val="16"/>
                <w:szCs w:val="16"/>
                <w:lang w:val="hy-AM"/>
              </w:rPr>
              <w:t xml:space="preserve"> ստանդարտների աջակցություն։ </w:t>
            </w:r>
            <w:proofErr w:type="spellStart"/>
            <w:r w:rsidRPr="00467310">
              <w:rPr>
                <w:rFonts w:ascii="GHEA Grapalat" w:hAnsi="GHEA Grapalat"/>
                <w:sz w:val="16"/>
                <w:szCs w:val="16"/>
                <w:lang w:val="hy-AM"/>
              </w:rPr>
              <w:t>Կոմուտատորը</w:t>
            </w:r>
            <w:proofErr w:type="spellEnd"/>
            <w:r w:rsidRPr="00467310">
              <w:rPr>
                <w:rFonts w:ascii="GHEA Grapalat" w:hAnsi="GHEA Grapalat"/>
                <w:sz w:val="16"/>
                <w:szCs w:val="16"/>
                <w:lang w:val="hy-AM"/>
              </w:rPr>
              <w:t xml:space="preserve"> նախատեսված է ձեռնարկությունների, հիմնարկների, կրթական կազմակերպությունների տեղային հաշվարկային ցանցերում, </w:t>
            </w:r>
            <w:proofErr w:type="spellStart"/>
            <w:r w:rsidRPr="00467310">
              <w:rPr>
                <w:rFonts w:ascii="GHEA Grapalat" w:hAnsi="GHEA Grapalat"/>
                <w:sz w:val="16"/>
                <w:szCs w:val="16"/>
                <w:lang w:val="hy-AM"/>
              </w:rPr>
              <w:t>տեսահսկման</w:t>
            </w:r>
            <w:proofErr w:type="spellEnd"/>
            <w:r w:rsidRPr="00467310">
              <w:rPr>
                <w:rFonts w:ascii="GHEA Grapalat" w:hAnsi="GHEA Grapalat"/>
                <w:sz w:val="16"/>
                <w:szCs w:val="16"/>
                <w:lang w:val="hy-AM"/>
              </w:rPr>
              <w:t xml:space="preserve"> համակարգերում և այլ ցանցային ենթակառուցվածքներում օգտագործման համար։</w:t>
            </w:r>
          </w:p>
        </w:tc>
      </w:tr>
      <w:tr w:rsidR="00ED4ED6" w:rsidRPr="009521A9" w14:paraId="074CAACF" w14:textId="77777777" w:rsidTr="00ED4ED6">
        <w:tc>
          <w:tcPr>
            <w:tcW w:w="1451" w:type="dxa"/>
            <w:tcBorders>
              <w:top w:val="nil"/>
              <w:left w:val="single" w:sz="4" w:space="0" w:color="auto"/>
              <w:bottom w:val="single" w:sz="4" w:space="0" w:color="auto"/>
              <w:right w:val="single" w:sz="4" w:space="0" w:color="auto"/>
            </w:tcBorders>
            <w:shd w:val="clear" w:color="auto" w:fill="auto"/>
            <w:vAlign w:val="center"/>
          </w:tcPr>
          <w:p w14:paraId="24D79F70" w14:textId="7AE341B7" w:rsidR="007C0F3F" w:rsidRPr="00467310" w:rsidRDefault="007C0F3F" w:rsidP="007C0F3F">
            <w:pPr>
              <w:jc w:val="center"/>
              <w:rPr>
                <w:rFonts w:ascii="GHEA Grapalat" w:hAnsi="GHEA Grapalat"/>
                <w:sz w:val="20"/>
                <w:lang w:val="hy-AM"/>
              </w:rPr>
            </w:pPr>
            <w:r w:rsidRPr="00467310">
              <w:rPr>
                <w:rFonts w:ascii="GHEA Grapalat" w:hAnsi="GHEA Grapalat" w:cs="Calibri"/>
                <w:sz w:val="16"/>
                <w:szCs w:val="16"/>
              </w:rPr>
              <w:t>13</w:t>
            </w:r>
          </w:p>
        </w:tc>
        <w:tc>
          <w:tcPr>
            <w:tcW w:w="2024" w:type="dxa"/>
            <w:tcBorders>
              <w:top w:val="nil"/>
              <w:left w:val="nil"/>
              <w:bottom w:val="single" w:sz="4" w:space="0" w:color="auto"/>
              <w:right w:val="single" w:sz="4" w:space="0" w:color="auto"/>
            </w:tcBorders>
            <w:shd w:val="clear" w:color="auto" w:fill="auto"/>
            <w:vAlign w:val="center"/>
          </w:tcPr>
          <w:p w14:paraId="7F0C5749" w14:textId="7B5CF97F"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lang w:val="hy-AM"/>
              </w:rPr>
              <w:t xml:space="preserve">5-ից ոչ պակաս </w:t>
            </w:r>
            <w:proofErr w:type="spellStart"/>
            <w:r w:rsidRPr="00467310">
              <w:rPr>
                <w:rFonts w:ascii="GHEA Grapalat" w:hAnsi="GHEA Grapalat" w:cs="Calibri"/>
                <w:sz w:val="16"/>
                <w:szCs w:val="16"/>
                <w:lang w:val="hy-AM"/>
              </w:rPr>
              <w:t>Gigabit</w:t>
            </w:r>
            <w:proofErr w:type="spellEnd"/>
            <w:r w:rsidRPr="00467310">
              <w:rPr>
                <w:rFonts w:ascii="GHEA Grapalat" w:hAnsi="GHEA Grapalat" w:cs="Calibri"/>
                <w:sz w:val="16"/>
                <w:szCs w:val="16"/>
                <w:lang w:val="hy-AM"/>
              </w:rPr>
              <w:t xml:space="preserve"> </w:t>
            </w:r>
            <w:proofErr w:type="spellStart"/>
            <w:r w:rsidRPr="00467310">
              <w:rPr>
                <w:rFonts w:ascii="GHEA Grapalat" w:hAnsi="GHEA Grapalat" w:cs="Calibri"/>
                <w:sz w:val="16"/>
                <w:szCs w:val="16"/>
                <w:lang w:val="hy-AM"/>
              </w:rPr>
              <w:t>Ethernet</w:t>
            </w:r>
            <w:proofErr w:type="spellEnd"/>
            <w:r w:rsidRPr="00467310">
              <w:rPr>
                <w:rFonts w:ascii="GHEA Grapalat" w:hAnsi="GHEA Grapalat" w:cs="Calibri"/>
                <w:sz w:val="16"/>
                <w:szCs w:val="16"/>
                <w:lang w:val="hy-AM"/>
              </w:rPr>
              <w:t xml:space="preserve"> </w:t>
            </w:r>
            <w:proofErr w:type="spellStart"/>
            <w:r w:rsidRPr="00467310">
              <w:rPr>
                <w:rFonts w:ascii="GHEA Grapalat" w:hAnsi="GHEA Grapalat" w:cs="Calibri"/>
                <w:sz w:val="16"/>
                <w:szCs w:val="16"/>
                <w:lang w:val="hy-AM"/>
              </w:rPr>
              <w:t>պորտերով</w:t>
            </w:r>
            <w:proofErr w:type="spellEnd"/>
            <w:r w:rsidRPr="00467310">
              <w:rPr>
                <w:rFonts w:ascii="GHEA Grapalat" w:hAnsi="GHEA Grapalat" w:cs="Calibri"/>
                <w:sz w:val="16"/>
                <w:szCs w:val="16"/>
                <w:lang w:val="hy-AM"/>
              </w:rPr>
              <w:t xml:space="preserve"> կառավարվող ցանցային կոմուտատոր/</w:t>
            </w:r>
            <w:proofErr w:type="spellStart"/>
            <w:r w:rsidRPr="00467310">
              <w:rPr>
                <w:rFonts w:ascii="GHEA Grapalat" w:hAnsi="GHEA Grapalat" w:cs="Calibri"/>
                <w:sz w:val="16"/>
                <w:szCs w:val="16"/>
                <w:lang w:val="hy-AM"/>
              </w:rPr>
              <w:t>ռոութեր</w:t>
            </w:r>
            <w:proofErr w:type="spellEnd"/>
          </w:p>
        </w:tc>
        <w:tc>
          <w:tcPr>
            <w:tcW w:w="1471" w:type="dxa"/>
            <w:tcBorders>
              <w:top w:val="nil"/>
              <w:left w:val="nil"/>
              <w:bottom w:val="single" w:sz="4" w:space="0" w:color="auto"/>
              <w:right w:val="single" w:sz="4" w:space="0" w:color="auto"/>
            </w:tcBorders>
            <w:shd w:val="clear" w:color="auto" w:fill="auto"/>
            <w:vAlign w:val="center"/>
          </w:tcPr>
          <w:p w14:paraId="177D964A" w14:textId="38DC6C42"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հատ</w:t>
            </w:r>
            <w:proofErr w:type="spellEnd"/>
          </w:p>
        </w:tc>
        <w:tc>
          <w:tcPr>
            <w:tcW w:w="1357" w:type="dxa"/>
            <w:tcBorders>
              <w:top w:val="nil"/>
              <w:left w:val="nil"/>
              <w:bottom w:val="single" w:sz="4" w:space="0" w:color="auto"/>
              <w:right w:val="single" w:sz="4" w:space="0" w:color="auto"/>
            </w:tcBorders>
            <w:shd w:val="clear" w:color="auto" w:fill="auto"/>
            <w:vAlign w:val="center"/>
          </w:tcPr>
          <w:p w14:paraId="47FB57A5" w14:textId="7B31E1D6"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rPr>
              <w:t>1</w:t>
            </w:r>
          </w:p>
        </w:tc>
        <w:tc>
          <w:tcPr>
            <w:tcW w:w="9049" w:type="dxa"/>
            <w:gridSpan w:val="8"/>
            <w:vAlign w:val="center"/>
          </w:tcPr>
          <w:p w14:paraId="105E28B7" w14:textId="647C90F6" w:rsidR="007C0F3F" w:rsidRPr="00467310" w:rsidRDefault="00F1644B" w:rsidP="008F4A45">
            <w:pPr>
              <w:jc w:val="both"/>
              <w:rPr>
                <w:rFonts w:ascii="GHEA Grapalat" w:hAnsi="GHEA Grapalat"/>
                <w:sz w:val="16"/>
                <w:szCs w:val="16"/>
                <w:lang w:val="hy-AM"/>
              </w:rPr>
            </w:pPr>
            <w:r w:rsidRPr="00467310">
              <w:rPr>
                <w:rFonts w:ascii="GHEA Grapalat" w:hAnsi="GHEA Grapalat"/>
                <w:sz w:val="16"/>
                <w:szCs w:val="16"/>
                <w:lang w:val="hy-AM"/>
              </w:rPr>
              <w:t>Կառավարվող ցանցային կոմուտատոր/</w:t>
            </w:r>
            <w:proofErr w:type="spellStart"/>
            <w:r w:rsidRPr="00467310">
              <w:rPr>
                <w:rFonts w:ascii="GHEA Grapalat" w:hAnsi="GHEA Grapalat"/>
                <w:sz w:val="16"/>
                <w:szCs w:val="16"/>
                <w:lang w:val="hy-AM"/>
              </w:rPr>
              <w:t>երթուղիչ</w:t>
            </w:r>
            <w:proofErr w:type="spellEnd"/>
            <w:r w:rsidRPr="00467310">
              <w:rPr>
                <w:rFonts w:ascii="GHEA Grapalat" w:hAnsi="GHEA Grapalat"/>
                <w:sz w:val="16"/>
                <w:szCs w:val="16"/>
                <w:lang w:val="hy-AM"/>
              </w:rPr>
              <w:t xml:space="preserve">՝ առնվազն 5 </w:t>
            </w:r>
            <w:proofErr w:type="spellStart"/>
            <w:r w:rsidRPr="00467310">
              <w:rPr>
                <w:rFonts w:ascii="GHEA Grapalat" w:hAnsi="GHEA Grapalat"/>
                <w:sz w:val="16"/>
                <w:szCs w:val="16"/>
                <w:lang w:val="hy-AM"/>
              </w:rPr>
              <w:t>Gigabit</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Ethernet</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պորտերով</w:t>
            </w:r>
            <w:proofErr w:type="spellEnd"/>
            <w:r w:rsidRPr="00467310">
              <w:rPr>
                <w:rFonts w:ascii="GHEA Grapalat" w:hAnsi="GHEA Grapalat"/>
                <w:sz w:val="16"/>
                <w:szCs w:val="16"/>
                <w:lang w:val="hy-AM"/>
              </w:rPr>
              <w:t xml:space="preserve">՝ ցանցային </w:t>
            </w:r>
            <w:proofErr w:type="spellStart"/>
            <w:r w:rsidRPr="00467310">
              <w:rPr>
                <w:rFonts w:ascii="GHEA Grapalat" w:hAnsi="GHEA Grapalat"/>
                <w:sz w:val="16"/>
                <w:szCs w:val="16"/>
                <w:lang w:val="hy-AM"/>
              </w:rPr>
              <w:t>տրաֆիկի</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երթուղավորման</w:t>
            </w:r>
            <w:proofErr w:type="spellEnd"/>
            <w:r w:rsidRPr="00467310">
              <w:rPr>
                <w:rFonts w:ascii="GHEA Grapalat" w:hAnsi="GHEA Grapalat"/>
                <w:sz w:val="16"/>
                <w:szCs w:val="16"/>
                <w:lang w:val="hy-AM"/>
              </w:rPr>
              <w:t xml:space="preserve"> և </w:t>
            </w:r>
            <w:proofErr w:type="spellStart"/>
            <w:r w:rsidRPr="00467310">
              <w:rPr>
                <w:rFonts w:ascii="GHEA Grapalat" w:hAnsi="GHEA Grapalat"/>
                <w:sz w:val="16"/>
                <w:szCs w:val="16"/>
                <w:lang w:val="hy-AM"/>
              </w:rPr>
              <w:t>կոմուտացիայի</w:t>
            </w:r>
            <w:proofErr w:type="spellEnd"/>
            <w:r w:rsidRPr="00467310">
              <w:rPr>
                <w:rFonts w:ascii="GHEA Grapalat" w:hAnsi="GHEA Grapalat"/>
                <w:sz w:val="16"/>
                <w:szCs w:val="16"/>
                <w:lang w:val="hy-AM"/>
              </w:rPr>
              <w:t xml:space="preserve"> համար նախատեսված սարք, որը համալրված է առնվազն 5 հատ 10/100/1000Base-T </w:t>
            </w:r>
            <w:proofErr w:type="spellStart"/>
            <w:r w:rsidRPr="00467310">
              <w:rPr>
                <w:rFonts w:ascii="GHEA Grapalat" w:hAnsi="GHEA Grapalat"/>
                <w:sz w:val="16"/>
                <w:szCs w:val="16"/>
                <w:lang w:val="hy-AM"/>
              </w:rPr>
              <w:t>Gigabit</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Ethernet</w:t>
            </w:r>
            <w:proofErr w:type="spellEnd"/>
            <w:r w:rsidRPr="00467310">
              <w:rPr>
                <w:rFonts w:ascii="GHEA Grapalat" w:hAnsi="GHEA Grapalat"/>
                <w:sz w:val="16"/>
                <w:szCs w:val="16"/>
                <w:lang w:val="hy-AM"/>
              </w:rPr>
              <w:t xml:space="preserve"> RJ-45 </w:t>
            </w:r>
            <w:proofErr w:type="spellStart"/>
            <w:r w:rsidRPr="00467310">
              <w:rPr>
                <w:rFonts w:ascii="GHEA Grapalat" w:hAnsi="GHEA Grapalat"/>
                <w:sz w:val="16"/>
                <w:szCs w:val="16"/>
                <w:lang w:val="hy-AM"/>
              </w:rPr>
              <w:t>պորտերով</w:t>
            </w:r>
            <w:proofErr w:type="spellEnd"/>
            <w:r w:rsidRPr="00467310">
              <w:rPr>
                <w:rFonts w:ascii="GHEA Grapalat" w:hAnsi="GHEA Grapalat"/>
                <w:sz w:val="16"/>
                <w:szCs w:val="16"/>
                <w:lang w:val="hy-AM"/>
              </w:rPr>
              <w:t xml:space="preserve">։ Աջակցում է </w:t>
            </w:r>
            <w:proofErr w:type="spellStart"/>
            <w:r w:rsidRPr="00467310">
              <w:rPr>
                <w:rFonts w:ascii="GHEA Grapalat" w:hAnsi="GHEA Grapalat"/>
                <w:sz w:val="16"/>
                <w:szCs w:val="16"/>
                <w:lang w:val="hy-AM"/>
              </w:rPr>
              <w:t>երթուղավորման</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Routing</w:t>
            </w:r>
            <w:proofErr w:type="spellEnd"/>
            <w:r w:rsidRPr="00467310">
              <w:rPr>
                <w:rFonts w:ascii="GHEA Grapalat" w:hAnsi="GHEA Grapalat"/>
                <w:sz w:val="16"/>
                <w:szCs w:val="16"/>
                <w:lang w:val="hy-AM"/>
              </w:rPr>
              <w:t xml:space="preserve">), VLAN, DHCP </w:t>
            </w:r>
            <w:proofErr w:type="spellStart"/>
            <w:r w:rsidRPr="00467310">
              <w:rPr>
                <w:rFonts w:ascii="GHEA Grapalat" w:hAnsi="GHEA Grapalat"/>
                <w:sz w:val="16"/>
                <w:szCs w:val="16"/>
                <w:lang w:val="hy-AM"/>
              </w:rPr>
              <w:t>սերվերի</w:t>
            </w:r>
            <w:proofErr w:type="spellEnd"/>
            <w:r w:rsidRPr="00467310">
              <w:rPr>
                <w:rFonts w:ascii="GHEA Grapalat" w:hAnsi="GHEA Grapalat"/>
                <w:sz w:val="16"/>
                <w:szCs w:val="16"/>
                <w:lang w:val="hy-AM"/>
              </w:rPr>
              <w:t xml:space="preserve">, NAT, </w:t>
            </w:r>
            <w:proofErr w:type="spellStart"/>
            <w:r w:rsidRPr="00467310">
              <w:rPr>
                <w:rFonts w:ascii="GHEA Grapalat" w:hAnsi="GHEA Grapalat"/>
                <w:sz w:val="16"/>
                <w:szCs w:val="16"/>
                <w:lang w:val="hy-AM"/>
              </w:rPr>
              <w:t>Firewall</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QoS</w:t>
            </w:r>
            <w:proofErr w:type="spellEnd"/>
            <w:r w:rsidRPr="00467310">
              <w:rPr>
                <w:rFonts w:ascii="GHEA Grapalat" w:hAnsi="GHEA Grapalat"/>
                <w:sz w:val="16"/>
                <w:szCs w:val="16"/>
                <w:lang w:val="hy-AM"/>
              </w:rPr>
              <w:t xml:space="preserve">, ստատիկ և դինամիկ </w:t>
            </w:r>
            <w:proofErr w:type="spellStart"/>
            <w:r w:rsidRPr="00467310">
              <w:rPr>
                <w:rFonts w:ascii="GHEA Grapalat" w:hAnsi="GHEA Grapalat"/>
                <w:sz w:val="16"/>
                <w:szCs w:val="16"/>
                <w:lang w:val="hy-AM"/>
              </w:rPr>
              <w:t>երթուղավորման</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գործառույթներին</w:t>
            </w:r>
            <w:proofErr w:type="spellEnd"/>
            <w:r w:rsidRPr="00467310">
              <w:rPr>
                <w:rFonts w:ascii="GHEA Grapalat" w:hAnsi="GHEA Grapalat"/>
                <w:sz w:val="16"/>
                <w:szCs w:val="16"/>
                <w:lang w:val="hy-AM"/>
              </w:rPr>
              <w:t>, ինչպես նաև տվյալների փոխանցման արագության ավտոմատ որոշմանը (</w:t>
            </w:r>
            <w:proofErr w:type="spellStart"/>
            <w:r w:rsidRPr="00467310">
              <w:rPr>
                <w:rFonts w:ascii="GHEA Grapalat" w:hAnsi="GHEA Grapalat"/>
                <w:sz w:val="16"/>
                <w:szCs w:val="16"/>
                <w:lang w:val="hy-AM"/>
              </w:rPr>
              <w:t>Auto-Negotiation</w:t>
            </w:r>
            <w:proofErr w:type="spellEnd"/>
            <w:r w:rsidRPr="00467310">
              <w:rPr>
                <w:rFonts w:ascii="GHEA Grapalat" w:hAnsi="GHEA Grapalat"/>
                <w:sz w:val="16"/>
                <w:szCs w:val="16"/>
                <w:lang w:val="hy-AM"/>
              </w:rPr>
              <w:t xml:space="preserve">) և MDI/MDIX ավտոմատ համաձայնեցմանը։ Նախատեսված է տեղային հաշվարկային ցանցերի (LAN) կառուցման և կառավարման, ինտերնետ </w:t>
            </w:r>
            <w:proofErr w:type="spellStart"/>
            <w:r w:rsidRPr="00467310">
              <w:rPr>
                <w:rFonts w:ascii="GHEA Grapalat" w:hAnsi="GHEA Grapalat"/>
                <w:sz w:val="16"/>
                <w:szCs w:val="16"/>
                <w:lang w:val="hy-AM"/>
              </w:rPr>
              <w:t>հասանելիության</w:t>
            </w:r>
            <w:proofErr w:type="spellEnd"/>
            <w:r w:rsidRPr="00467310">
              <w:rPr>
                <w:rFonts w:ascii="GHEA Grapalat" w:hAnsi="GHEA Grapalat"/>
                <w:sz w:val="16"/>
                <w:szCs w:val="16"/>
                <w:lang w:val="hy-AM"/>
              </w:rPr>
              <w:t xml:space="preserve"> ապահովման և ցանցային ենթակառուցվածքի </w:t>
            </w:r>
            <w:proofErr w:type="spellStart"/>
            <w:r w:rsidRPr="00467310">
              <w:rPr>
                <w:rFonts w:ascii="GHEA Grapalat" w:hAnsi="GHEA Grapalat"/>
                <w:sz w:val="16"/>
                <w:szCs w:val="16"/>
                <w:lang w:val="hy-AM"/>
              </w:rPr>
              <w:t>սեգմենտավորման</w:t>
            </w:r>
            <w:proofErr w:type="spellEnd"/>
            <w:r w:rsidRPr="00467310">
              <w:rPr>
                <w:rFonts w:ascii="GHEA Grapalat" w:hAnsi="GHEA Grapalat"/>
                <w:sz w:val="16"/>
                <w:szCs w:val="16"/>
                <w:lang w:val="hy-AM"/>
              </w:rPr>
              <w:t xml:space="preserve"> համար։ Աջակցում է IEEE 802.3, IEEE 802.3u, IEEE 802.3ab կամ ավելի բարձր ստանդարտներին։</w:t>
            </w:r>
          </w:p>
        </w:tc>
      </w:tr>
      <w:tr w:rsidR="00ED4ED6" w:rsidRPr="009521A9" w14:paraId="17A3951E" w14:textId="77777777" w:rsidTr="00ED4ED6">
        <w:tc>
          <w:tcPr>
            <w:tcW w:w="1451" w:type="dxa"/>
            <w:tcBorders>
              <w:top w:val="nil"/>
              <w:left w:val="single" w:sz="4" w:space="0" w:color="auto"/>
              <w:bottom w:val="single" w:sz="4" w:space="0" w:color="auto"/>
              <w:right w:val="single" w:sz="4" w:space="0" w:color="auto"/>
            </w:tcBorders>
            <w:shd w:val="clear" w:color="auto" w:fill="auto"/>
            <w:vAlign w:val="center"/>
          </w:tcPr>
          <w:p w14:paraId="6E24050A" w14:textId="43B1C1FB" w:rsidR="007C0F3F" w:rsidRPr="00467310" w:rsidRDefault="007C0F3F" w:rsidP="007C0F3F">
            <w:pPr>
              <w:jc w:val="center"/>
              <w:rPr>
                <w:rFonts w:ascii="GHEA Grapalat" w:hAnsi="GHEA Grapalat"/>
                <w:sz w:val="20"/>
                <w:lang w:val="hy-AM"/>
              </w:rPr>
            </w:pPr>
            <w:r w:rsidRPr="00467310">
              <w:rPr>
                <w:rFonts w:ascii="GHEA Grapalat" w:hAnsi="GHEA Grapalat" w:cs="Calibri"/>
                <w:sz w:val="16"/>
                <w:szCs w:val="16"/>
              </w:rPr>
              <w:t>14</w:t>
            </w:r>
          </w:p>
        </w:tc>
        <w:tc>
          <w:tcPr>
            <w:tcW w:w="2024" w:type="dxa"/>
            <w:tcBorders>
              <w:top w:val="nil"/>
              <w:left w:val="nil"/>
              <w:bottom w:val="single" w:sz="4" w:space="0" w:color="auto"/>
              <w:right w:val="single" w:sz="4" w:space="0" w:color="auto"/>
            </w:tcBorders>
            <w:shd w:val="clear" w:color="auto" w:fill="auto"/>
            <w:vAlign w:val="center"/>
          </w:tcPr>
          <w:p w14:paraId="76E23A94" w14:textId="156BA21D"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lang w:val="hy-AM"/>
              </w:rPr>
              <w:t xml:space="preserve">Ցանցային </w:t>
            </w:r>
            <w:proofErr w:type="spellStart"/>
            <w:r w:rsidRPr="00467310">
              <w:rPr>
                <w:rFonts w:ascii="GHEA Grapalat" w:hAnsi="GHEA Grapalat" w:cs="Calibri"/>
                <w:sz w:val="16"/>
                <w:szCs w:val="16"/>
                <w:lang w:val="hy-AM"/>
              </w:rPr>
              <w:t>բաժանարաների</w:t>
            </w:r>
            <w:proofErr w:type="spellEnd"/>
            <w:r w:rsidRPr="00467310">
              <w:rPr>
                <w:rFonts w:ascii="GHEA Grapalat" w:hAnsi="GHEA Grapalat" w:cs="Calibri"/>
                <w:sz w:val="16"/>
                <w:szCs w:val="16"/>
                <w:lang w:val="hy-AM"/>
              </w:rPr>
              <w:t xml:space="preserve"> համար նախատեսված հերմետիկ տուփ</w:t>
            </w:r>
          </w:p>
        </w:tc>
        <w:tc>
          <w:tcPr>
            <w:tcW w:w="1471" w:type="dxa"/>
            <w:tcBorders>
              <w:top w:val="nil"/>
              <w:left w:val="nil"/>
              <w:bottom w:val="single" w:sz="4" w:space="0" w:color="auto"/>
              <w:right w:val="single" w:sz="4" w:space="0" w:color="auto"/>
            </w:tcBorders>
            <w:shd w:val="clear" w:color="auto" w:fill="auto"/>
            <w:vAlign w:val="center"/>
          </w:tcPr>
          <w:p w14:paraId="5FEE39F9" w14:textId="5D36E389"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հատ</w:t>
            </w:r>
            <w:proofErr w:type="spellEnd"/>
          </w:p>
        </w:tc>
        <w:tc>
          <w:tcPr>
            <w:tcW w:w="1357" w:type="dxa"/>
            <w:tcBorders>
              <w:top w:val="nil"/>
              <w:left w:val="nil"/>
              <w:bottom w:val="single" w:sz="4" w:space="0" w:color="auto"/>
              <w:right w:val="single" w:sz="4" w:space="0" w:color="auto"/>
            </w:tcBorders>
            <w:shd w:val="clear" w:color="auto" w:fill="auto"/>
            <w:vAlign w:val="center"/>
          </w:tcPr>
          <w:p w14:paraId="5132E930" w14:textId="1DC3F708"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rPr>
              <w:t>4</w:t>
            </w:r>
          </w:p>
        </w:tc>
        <w:tc>
          <w:tcPr>
            <w:tcW w:w="9049" w:type="dxa"/>
            <w:gridSpan w:val="8"/>
            <w:vAlign w:val="center"/>
          </w:tcPr>
          <w:p w14:paraId="2928A736" w14:textId="2E0A3443" w:rsidR="007C0F3F" w:rsidRPr="00467310" w:rsidRDefault="00F1644B" w:rsidP="008F4A45">
            <w:pPr>
              <w:jc w:val="both"/>
              <w:rPr>
                <w:rFonts w:ascii="GHEA Grapalat" w:hAnsi="GHEA Grapalat"/>
                <w:sz w:val="16"/>
                <w:szCs w:val="16"/>
                <w:lang w:val="hy-AM"/>
              </w:rPr>
            </w:pPr>
            <w:r w:rsidRPr="00467310">
              <w:rPr>
                <w:rFonts w:ascii="GHEA Grapalat" w:hAnsi="GHEA Grapalat"/>
                <w:sz w:val="16"/>
                <w:szCs w:val="16"/>
                <w:lang w:val="hy-AM"/>
              </w:rPr>
              <w:t xml:space="preserve">Ցանցային </w:t>
            </w:r>
            <w:proofErr w:type="spellStart"/>
            <w:r w:rsidRPr="00467310">
              <w:rPr>
                <w:rFonts w:ascii="GHEA Grapalat" w:hAnsi="GHEA Grapalat"/>
                <w:sz w:val="16"/>
                <w:szCs w:val="16"/>
                <w:lang w:val="hy-AM"/>
              </w:rPr>
              <w:t>կոմուտատորների</w:t>
            </w:r>
            <w:proofErr w:type="spellEnd"/>
            <w:r w:rsidRPr="00467310">
              <w:rPr>
                <w:rFonts w:ascii="GHEA Grapalat" w:hAnsi="GHEA Grapalat"/>
                <w:sz w:val="16"/>
                <w:szCs w:val="16"/>
                <w:lang w:val="hy-AM"/>
              </w:rPr>
              <w:t xml:space="preserve"> համար նախատեսված հերմետիկ մոնտաժային պահարան (բոքս)՝ պաշտպանիչ կորպուս ցանցային և հեռահաղորդակցական սարքավորումների տեղադրման համար, որն ապահովում է պաշտպանություն փոշուց, խոնավությունից և արտաքին ազդեցություններից։ Կորպուսի նյութը՝ մետաղ կամ </w:t>
            </w:r>
            <w:proofErr w:type="spellStart"/>
            <w:r w:rsidRPr="00467310">
              <w:rPr>
                <w:rFonts w:ascii="GHEA Grapalat" w:hAnsi="GHEA Grapalat"/>
                <w:sz w:val="16"/>
                <w:szCs w:val="16"/>
                <w:lang w:val="hy-AM"/>
              </w:rPr>
              <w:t>հարվածակայուն</w:t>
            </w:r>
            <w:proofErr w:type="spellEnd"/>
            <w:r w:rsidRPr="00467310">
              <w:rPr>
                <w:rFonts w:ascii="GHEA Grapalat" w:hAnsi="GHEA Grapalat"/>
                <w:sz w:val="16"/>
                <w:szCs w:val="16"/>
                <w:lang w:val="hy-AM"/>
              </w:rPr>
              <w:t xml:space="preserve"> պլաստիկ։ Պաշտպանության աստիճանը՝ ոչ պակաս, քան IP65։ Նախատեսված է ցանցային </w:t>
            </w:r>
            <w:proofErr w:type="spellStart"/>
            <w:r w:rsidRPr="00467310">
              <w:rPr>
                <w:rFonts w:ascii="GHEA Grapalat" w:hAnsi="GHEA Grapalat"/>
                <w:sz w:val="16"/>
                <w:szCs w:val="16"/>
                <w:lang w:val="hy-AM"/>
              </w:rPr>
              <w:t>կոմուտատորների</w:t>
            </w:r>
            <w:proofErr w:type="spellEnd"/>
            <w:r w:rsidRPr="00467310">
              <w:rPr>
                <w:rFonts w:ascii="GHEA Grapalat" w:hAnsi="GHEA Grapalat"/>
                <w:sz w:val="16"/>
                <w:szCs w:val="16"/>
                <w:lang w:val="hy-AM"/>
              </w:rPr>
              <w:t xml:space="preserve">, սնուցման բլոկների և </w:t>
            </w:r>
            <w:proofErr w:type="spellStart"/>
            <w:r w:rsidRPr="00467310">
              <w:rPr>
                <w:rFonts w:ascii="GHEA Grapalat" w:hAnsi="GHEA Grapalat"/>
                <w:sz w:val="16"/>
                <w:szCs w:val="16"/>
                <w:lang w:val="hy-AM"/>
              </w:rPr>
              <w:t>կոմուտացիոն</w:t>
            </w:r>
            <w:proofErr w:type="spellEnd"/>
            <w:r w:rsidRPr="00467310">
              <w:rPr>
                <w:rFonts w:ascii="GHEA Grapalat" w:hAnsi="GHEA Grapalat"/>
                <w:sz w:val="16"/>
                <w:szCs w:val="16"/>
                <w:lang w:val="hy-AM"/>
              </w:rPr>
              <w:t xml:space="preserve"> սարքավորումների տեղադրման համար։ Հագեցած է մոնտաժային վահանակով, մալուխային մուտքերով և կողպեքով փակելու հնարավորությամբ։ Նախատեսված է շահագործման համար ինչպես ներսում, այնպես էլ բացօթյա պայմաններում</w:t>
            </w:r>
          </w:p>
        </w:tc>
      </w:tr>
      <w:tr w:rsidR="00ED4ED6" w:rsidRPr="00812E2A" w14:paraId="23B746B4" w14:textId="77777777" w:rsidTr="00ED4ED6">
        <w:tc>
          <w:tcPr>
            <w:tcW w:w="1451" w:type="dxa"/>
            <w:tcBorders>
              <w:top w:val="nil"/>
              <w:left w:val="single" w:sz="4" w:space="0" w:color="auto"/>
              <w:bottom w:val="single" w:sz="4" w:space="0" w:color="auto"/>
              <w:right w:val="single" w:sz="4" w:space="0" w:color="auto"/>
            </w:tcBorders>
            <w:shd w:val="clear" w:color="auto" w:fill="auto"/>
            <w:vAlign w:val="center"/>
          </w:tcPr>
          <w:p w14:paraId="42568AC7" w14:textId="01E8B5D7" w:rsidR="007C0F3F" w:rsidRPr="00467310" w:rsidRDefault="007C0F3F" w:rsidP="007C0F3F">
            <w:pPr>
              <w:jc w:val="center"/>
              <w:rPr>
                <w:rFonts w:ascii="GHEA Grapalat" w:hAnsi="GHEA Grapalat"/>
                <w:sz w:val="20"/>
                <w:lang w:val="hy-AM"/>
              </w:rPr>
            </w:pPr>
            <w:r w:rsidRPr="00467310">
              <w:rPr>
                <w:rFonts w:ascii="GHEA Grapalat" w:hAnsi="GHEA Grapalat" w:cs="Calibri"/>
                <w:sz w:val="16"/>
                <w:szCs w:val="16"/>
              </w:rPr>
              <w:t>15</w:t>
            </w:r>
          </w:p>
        </w:tc>
        <w:tc>
          <w:tcPr>
            <w:tcW w:w="2024" w:type="dxa"/>
            <w:tcBorders>
              <w:top w:val="nil"/>
              <w:left w:val="nil"/>
              <w:bottom w:val="single" w:sz="4" w:space="0" w:color="auto"/>
              <w:right w:val="single" w:sz="4" w:space="0" w:color="auto"/>
            </w:tcBorders>
            <w:shd w:val="clear" w:color="auto" w:fill="auto"/>
            <w:vAlign w:val="center"/>
          </w:tcPr>
          <w:p w14:paraId="0D16D2DB" w14:textId="5794BAF7"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lang w:val="hy-AM"/>
              </w:rPr>
              <w:t>Տեսախցիկի համար նախատեսված հերմետիկ տուփ</w:t>
            </w:r>
          </w:p>
        </w:tc>
        <w:tc>
          <w:tcPr>
            <w:tcW w:w="1471" w:type="dxa"/>
            <w:tcBorders>
              <w:top w:val="nil"/>
              <w:left w:val="nil"/>
              <w:bottom w:val="single" w:sz="4" w:space="0" w:color="auto"/>
              <w:right w:val="single" w:sz="4" w:space="0" w:color="auto"/>
            </w:tcBorders>
            <w:shd w:val="clear" w:color="auto" w:fill="auto"/>
            <w:vAlign w:val="center"/>
          </w:tcPr>
          <w:p w14:paraId="3FA3D7E0" w14:textId="7FD588F8"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հատ</w:t>
            </w:r>
            <w:proofErr w:type="spellEnd"/>
          </w:p>
        </w:tc>
        <w:tc>
          <w:tcPr>
            <w:tcW w:w="1357" w:type="dxa"/>
            <w:tcBorders>
              <w:top w:val="nil"/>
              <w:left w:val="nil"/>
              <w:bottom w:val="single" w:sz="4" w:space="0" w:color="auto"/>
              <w:right w:val="single" w:sz="4" w:space="0" w:color="auto"/>
            </w:tcBorders>
            <w:shd w:val="clear" w:color="auto" w:fill="auto"/>
            <w:vAlign w:val="center"/>
          </w:tcPr>
          <w:p w14:paraId="0B9D8EAF" w14:textId="1C6CF1D3" w:rsidR="007C0F3F" w:rsidRPr="008F4A45" w:rsidRDefault="007C0F3F" w:rsidP="007C0F3F">
            <w:pPr>
              <w:jc w:val="center"/>
              <w:rPr>
                <w:rFonts w:ascii="GHEA Grapalat" w:hAnsi="GHEA Grapalat"/>
                <w:sz w:val="20"/>
                <w:szCs w:val="20"/>
                <w:lang w:val="hy-AM"/>
              </w:rPr>
            </w:pPr>
            <w:r w:rsidRPr="00467310">
              <w:rPr>
                <w:rFonts w:ascii="GHEA Grapalat" w:hAnsi="GHEA Grapalat" w:cs="Calibri"/>
                <w:sz w:val="16"/>
                <w:szCs w:val="16"/>
              </w:rPr>
              <w:t>7</w:t>
            </w:r>
            <w:r w:rsidR="008F4A45">
              <w:rPr>
                <w:rFonts w:ascii="GHEA Grapalat" w:hAnsi="GHEA Grapalat" w:cs="Calibri"/>
                <w:sz w:val="16"/>
                <w:szCs w:val="16"/>
                <w:lang w:val="hy-AM"/>
              </w:rPr>
              <w:t>5</w:t>
            </w:r>
          </w:p>
        </w:tc>
        <w:tc>
          <w:tcPr>
            <w:tcW w:w="9049" w:type="dxa"/>
            <w:gridSpan w:val="8"/>
            <w:vAlign w:val="center"/>
          </w:tcPr>
          <w:p w14:paraId="36778F0A" w14:textId="668BD9C8" w:rsidR="007C0F3F" w:rsidRPr="00467310" w:rsidRDefault="00F1644B" w:rsidP="008F4A45">
            <w:pPr>
              <w:jc w:val="both"/>
              <w:rPr>
                <w:rFonts w:ascii="GHEA Grapalat" w:hAnsi="GHEA Grapalat"/>
                <w:sz w:val="16"/>
                <w:szCs w:val="16"/>
                <w:lang w:val="hy-AM"/>
              </w:rPr>
            </w:pPr>
            <w:r w:rsidRPr="00467310">
              <w:rPr>
                <w:rFonts w:ascii="GHEA Grapalat" w:hAnsi="GHEA Grapalat"/>
                <w:sz w:val="16"/>
                <w:szCs w:val="16"/>
                <w:lang w:val="hy-AM"/>
              </w:rPr>
              <w:t xml:space="preserve">Տեսախցիկի տեղադրման համար նախատեսված հերմետիկ պաշտպանիչ բոքս՝ կորպուս, որը նախատեսված է տեսախցիկի, միացնող </w:t>
            </w:r>
            <w:proofErr w:type="spellStart"/>
            <w:r w:rsidRPr="00467310">
              <w:rPr>
                <w:rFonts w:ascii="GHEA Grapalat" w:hAnsi="GHEA Grapalat"/>
                <w:sz w:val="16"/>
                <w:szCs w:val="16"/>
                <w:lang w:val="hy-AM"/>
              </w:rPr>
              <w:t>մալուխների</w:t>
            </w:r>
            <w:proofErr w:type="spellEnd"/>
            <w:r w:rsidRPr="00467310">
              <w:rPr>
                <w:rFonts w:ascii="GHEA Grapalat" w:hAnsi="GHEA Grapalat"/>
                <w:sz w:val="16"/>
                <w:szCs w:val="16"/>
                <w:lang w:val="hy-AM"/>
              </w:rPr>
              <w:t xml:space="preserve"> և </w:t>
            </w:r>
            <w:proofErr w:type="spellStart"/>
            <w:r w:rsidRPr="00467310">
              <w:rPr>
                <w:rFonts w:ascii="GHEA Grapalat" w:hAnsi="GHEA Grapalat"/>
                <w:sz w:val="16"/>
                <w:szCs w:val="16"/>
                <w:lang w:val="hy-AM"/>
              </w:rPr>
              <w:t>կոմուտացիոն</w:t>
            </w:r>
            <w:proofErr w:type="spellEnd"/>
            <w:r w:rsidRPr="00467310">
              <w:rPr>
                <w:rFonts w:ascii="GHEA Grapalat" w:hAnsi="GHEA Grapalat"/>
                <w:sz w:val="16"/>
                <w:szCs w:val="16"/>
                <w:lang w:val="hy-AM"/>
              </w:rPr>
              <w:t xml:space="preserve"> տարրերի տեղադրման և պաշտպանության համար՝ փոշու, խոնավության, մթնոլորտային տեղումների և մեխանիկական վնասվածքների ազդեցությունից։ Կորպուսի նյութը՝ </w:t>
            </w:r>
            <w:proofErr w:type="spellStart"/>
            <w:r w:rsidRPr="00467310">
              <w:rPr>
                <w:rFonts w:ascii="GHEA Grapalat" w:hAnsi="GHEA Grapalat"/>
                <w:sz w:val="16"/>
                <w:szCs w:val="16"/>
                <w:lang w:val="hy-AM"/>
              </w:rPr>
              <w:lastRenderedPageBreak/>
              <w:t>հարվածակայուն</w:t>
            </w:r>
            <w:proofErr w:type="spellEnd"/>
            <w:r w:rsidRPr="00467310">
              <w:rPr>
                <w:rFonts w:ascii="GHEA Grapalat" w:hAnsi="GHEA Grapalat"/>
                <w:sz w:val="16"/>
                <w:szCs w:val="16"/>
                <w:lang w:val="hy-AM"/>
              </w:rPr>
              <w:t xml:space="preserve"> պլաստիկ կամ մետաղ։ Պաշտպանության աստիճանը՝ ոչ պակաս, քան IP65։ Կառուցվածքը պետք է ապահովի սարքավորման հարմար մոնտաժ, սպասարկման հասանելիություն և հուսալի ամրացում։ Նախատեսված է ինչպես արտաքին, այնպես էլ ներքին տեղադրման համար։</w:t>
            </w:r>
          </w:p>
        </w:tc>
      </w:tr>
      <w:tr w:rsidR="007C0F3F" w:rsidRPr="009521A9" w14:paraId="15C4922C" w14:textId="77777777" w:rsidTr="00ED4ED6">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6C44DEF" w14:textId="598E3704" w:rsidR="007C0F3F" w:rsidRPr="00467310" w:rsidRDefault="007C0F3F" w:rsidP="007C0F3F">
            <w:pPr>
              <w:jc w:val="center"/>
              <w:rPr>
                <w:rFonts w:ascii="GHEA Grapalat" w:hAnsi="GHEA Grapalat"/>
                <w:sz w:val="20"/>
                <w:lang w:val="hy-AM"/>
              </w:rPr>
            </w:pPr>
            <w:r w:rsidRPr="00467310">
              <w:rPr>
                <w:rFonts w:ascii="GHEA Grapalat" w:hAnsi="GHEA Grapalat" w:cs="Calibri"/>
                <w:sz w:val="16"/>
                <w:szCs w:val="16"/>
              </w:rPr>
              <w:lastRenderedPageBreak/>
              <w:t>16</w:t>
            </w:r>
          </w:p>
        </w:tc>
        <w:tc>
          <w:tcPr>
            <w:tcW w:w="2024" w:type="dxa"/>
            <w:tcBorders>
              <w:top w:val="single" w:sz="4" w:space="0" w:color="auto"/>
              <w:left w:val="nil"/>
              <w:bottom w:val="single" w:sz="4" w:space="0" w:color="auto"/>
              <w:right w:val="single" w:sz="4" w:space="0" w:color="auto"/>
            </w:tcBorders>
            <w:shd w:val="clear" w:color="auto" w:fill="auto"/>
            <w:vAlign w:val="center"/>
          </w:tcPr>
          <w:p w14:paraId="53EE817F" w14:textId="3FE18512"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lang w:val="hy-AM"/>
              </w:rPr>
              <w:t xml:space="preserve">Ցանցային </w:t>
            </w:r>
            <w:proofErr w:type="spellStart"/>
            <w:r w:rsidRPr="00467310">
              <w:rPr>
                <w:rFonts w:ascii="GHEA Grapalat" w:hAnsi="GHEA Grapalat" w:cs="Calibri"/>
                <w:sz w:val="16"/>
                <w:szCs w:val="16"/>
                <w:lang w:val="hy-AM"/>
              </w:rPr>
              <w:t>բաժանարարների</w:t>
            </w:r>
            <w:proofErr w:type="spellEnd"/>
            <w:r w:rsidRPr="00467310">
              <w:rPr>
                <w:rFonts w:ascii="GHEA Grapalat" w:hAnsi="GHEA Grapalat" w:cs="Calibri"/>
                <w:sz w:val="16"/>
                <w:szCs w:val="16"/>
                <w:lang w:val="hy-AM"/>
              </w:rPr>
              <w:t xml:space="preserve"> համար նախատեսված հոսանքների </w:t>
            </w:r>
            <w:proofErr w:type="spellStart"/>
            <w:r w:rsidRPr="00467310">
              <w:rPr>
                <w:rFonts w:ascii="GHEA Grapalat" w:hAnsi="GHEA Grapalat" w:cs="Calibri"/>
                <w:sz w:val="16"/>
                <w:szCs w:val="16"/>
                <w:lang w:val="hy-AM"/>
              </w:rPr>
              <w:t>վահանակներ</w:t>
            </w:r>
            <w:proofErr w:type="spellEnd"/>
            <w:r w:rsidRPr="00467310">
              <w:rPr>
                <w:rFonts w:ascii="GHEA Grapalat" w:hAnsi="GHEA Grapalat" w:cs="Calibri"/>
                <w:sz w:val="16"/>
                <w:szCs w:val="16"/>
                <w:lang w:val="hy-AM"/>
              </w:rPr>
              <w:t xml:space="preserve"> և դրանց միացման աշխատանքներ</w:t>
            </w:r>
          </w:p>
        </w:tc>
        <w:tc>
          <w:tcPr>
            <w:tcW w:w="1471" w:type="dxa"/>
            <w:tcBorders>
              <w:top w:val="single" w:sz="4" w:space="0" w:color="auto"/>
              <w:left w:val="nil"/>
              <w:bottom w:val="single" w:sz="4" w:space="0" w:color="auto"/>
              <w:right w:val="single" w:sz="4" w:space="0" w:color="auto"/>
            </w:tcBorders>
            <w:shd w:val="clear" w:color="auto" w:fill="auto"/>
            <w:vAlign w:val="center"/>
          </w:tcPr>
          <w:p w14:paraId="7FEABD66" w14:textId="49BADD9A" w:rsidR="007C0F3F" w:rsidRPr="00467310" w:rsidRDefault="007C0F3F" w:rsidP="007C0F3F">
            <w:pPr>
              <w:jc w:val="center"/>
              <w:rPr>
                <w:rFonts w:ascii="GHEA Grapalat" w:hAnsi="GHEA Grapalat"/>
                <w:sz w:val="20"/>
                <w:szCs w:val="20"/>
                <w:lang w:val="hy-AM"/>
              </w:rPr>
            </w:pPr>
            <w:proofErr w:type="spellStart"/>
            <w:r w:rsidRPr="00467310">
              <w:rPr>
                <w:rFonts w:ascii="GHEA Grapalat" w:hAnsi="GHEA Grapalat" w:cs="Calibri"/>
                <w:sz w:val="16"/>
                <w:szCs w:val="16"/>
              </w:rPr>
              <w:t>հատ</w:t>
            </w:r>
            <w:proofErr w:type="spellEnd"/>
          </w:p>
        </w:tc>
        <w:tc>
          <w:tcPr>
            <w:tcW w:w="1357" w:type="dxa"/>
            <w:tcBorders>
              <w:top w:val="single" w:sz="4" w:space="0" w:color="auto"/>
              <w:left w:val="nil"/>
              <w:bottom w:val="single" w:sz="4" w:space="0" w:color="auto"/>
              <w:right w:val="single" w:sz="4" w:space="0" w:color="auto"/>
            </w:tcBorders>
            <w:shd w:val="clear" w:color="auto" w:fill="auto"/>
            <w:vAlign w:val="center"/>
          </w:tcPr>
          <w:p w14:paraId="6B70F135" w14:textId="20D44386" w:rsidR="007C0F3F" w:rsidRPr="00467310" w:rsidRDefault="007C0F3F" w:rsidP="007C0F3F">
            <w:pPr>
              <w:jc w:val="center"/>
              <w:rPr>
                <w:rFonts w:ascii="GHEA Grapalat" w:hAnsi="GHEA Grapalat"/>
                <w:sz w:val="20"/>
                <w:szCs w:val="20"/>
                <w:lang w:val="hy-AM"/>
              </w:rPr>
            </w:pPr>
            <w:r w:rsidRPr="00467310">
              <w:rPr>
                <w:rFonts w:ascii="GHEA Grapalat" w:hAnsi="GHEA Grapalat" w:cs="Calibri"/>
                <w:sz w:val="16"/>
                <w:szCs w:val="16"/>
              </w:rPr>
              <w:t>32</w:t>
            </w:r>
          </w:p>
        </w:tc>
        <w:tc>
          <w:tcPr>
            <w:tcW w:w="9049" w:type="dxa"/>
            <w:gridSpan w:val="8"/>
            <w:vAlign w:val="center"/>
          </w:tcPr>
          <w:p w14:paraId="66E26188" w14:textId="5229C600" w:rsidR="007C0F3F" w:rsidRPr="00467310" w:rsidRDefault="00F1644B" w:rsidP="008F4A45">
            <w:pPr>
              <w:jc w:val="both"/>
              <w:rPr>
                <w:rFonts w:ascii="GHEA Grapalat" w:hAnsi="GHEA Grapalat"/>
                <w:sz w:val="16"/>
                <w:szCs w:val="16"/>
                <w:lang w:val="hy-AM"/>
              </w:rPr>
            </w:pPr>
            <w:r w:rsidRPr="00467310">
              <w:rPr>
                <w:rFonts w:ascii="GHEA Grapalat" w:hAnsi="GHEA Grapalat"/>
                <w:sz w:val="16"/>
                <w:szCs w:val="16"/>
                <w:lang w:val="hy-AM"/>
              </w:rPr>
              <w:t xml:space="preserve">Ցանցային </w:t>
            </w:r>
            <w:proofErr w:type="spellStart"/>
            <w:r w:rsidRPr="00467310">
              <w:rPr>
                <w:rFonts w:ascii="GHEA Grapalat" w:hAnsi="GHEA Grapalat"/>
                <w:sz w:val="16"/>
                <w:szCs w:val="16"/>
                <w:lang w:val="hy-AM"/>
              </w:rPr>
              <w:t>կոմուտատորների</w:t>
            </w:r>
            <w:proofErr w:type="spellEnd"/>
            <w:r w:rsidRPr="00467310">
              <w:rPr>
                <w:rFonts w:ascii="GHEA Grapalat" w:hAnsi="GHEA Grapalat"/>
                <w:sz w:val="16"/>
                <w:szCs w:val="16"/>
                <w:lang w:val="hy-AM"/>
              </w:rPr>
              <w:t xml:space="preserve"> համար նախատեսված </w:t>
            </w:r>
            <w:proofErr w:type="spellStart"/>
            <w:r w:rsidRPr="00467310">
              <w:rPr>
                <w:rFonts w:ascii="GHEA Grapalat" w:hAnsi="GHEA Grapalat"/>
                <w:sz w:val="16"/>
                <w:szCs w:val="16"/>
                <w:lang w:val="hy-AM"/>
              </w:rPr>
              <w:t>էլեկտրասնուցման</w:t>
            </w:r>
            <w:proofErr w:type="spellEnd"/>
            <w:r w:rsidRPr="00467310">
              <w:rPr>
                <w:rFonts w:ascii="GHEA Grapalat" w:hAnsi="GHEA Grapalat"/>
                <w:sz w:val="16"/>
                <w:szCs w:val="16"/>
                <w:lang w:val="hy-AM"/>
              </w:rPr>
              <w:t xml:space="preserve"> վահանակ՝ բաշխիչ վահանակ, որը նախատեսված է ցանցային </w:t>
            </w:r>
            <w:proofErr w:type="spellStart"/>
            <w:r w:rsidRPr="00467310">
              <w:rPr>
                <w:rFonts w:ascii="GHEA Grapalat" w:hAnsi="GHEA Grapalat"/>
                <w:sz w:val="16"/>
                <w:szCs w:val="16"/>
                <w:lang w:val="hy-AM"/>
              </w:rPr>
              <w:t>կոմուտատորների</w:t>
            </w:r>
            <w:proofErr w:type="spellEnd"/>
            <w:r w:rsidRPr="00467310">
              <w:rPr>
                <w:rFonts w:ascii="GHEA Grapalat" w:hAnsi="GHEA Grapalat"/>
                <w:sz w:val="16"/>
                <w:szCs w:val="16"/>
                <w:lang w:val="hy-AM"/>
              </w:rPr>
              <w:t xml:space="preserve"> և հարակից սարքավորումների անվտանգ </w:t>
            </w:r>
            <w:proofErr w:type="spellStart"/>
            <w:r w:rsidRPr="00467310">
              <w:rPr>
                <w:rFonts w:ascii="GHEA Grapalat" w:hAnsi="GHEA Grapalat"/>
                <w:sz w:val="16"/>
                <w:szCs w:val="16"/>
                <w:lang w:val="hy-AM"/>
              </w:rPr>
              <w:t>էլեկտրասնուցման</w:t>
            </w:r>
            <w:proofErr w:type="spellEnd"/>
            <w:r w:rsidRPr="00467310">
              <w:rPr>
                <w:rFonts w:ascii="GHEA Grapalat" w:hAnsi="GHEA Grapalat"/>
                <w:sz w:val="16"/>
                <w:szCs w:val="16"/>
                <w:lang w:val="hy-AM"/>
              </w:rPr>
              <w:t xml:space="preserve"> ապահովման համար։ Հագեցած է պաշտպանիչ ավտոմատ </w:t>
            </w:r>
            <w:proofErr w:type="spellStart"/>
            <w:r w:rsidRPr="00467310">
              <w:rPr>
                <w:rFonts w:ascii="GHEA Grapalat" w:hAnsi="GHEA Grapalat"/>
                <w:sz w:val="16"/>
                <w:szCs w:val="16"/>
                <w:lang w:val="hy-AM"/>
              </w:rPr>
              <w:t>անջատիչներով</w:t>
            </w:r>
            <w:proofErr w:type="spellEnd"/>
            <w:r w:rsidRPr="00467310">
              <w:rPr>
                <w:rFonts w:ascii="GHEA Grapalat" w:hAnsi="GHEA Grapalat"/>
                <w:sz w:val="16"/>
                <w:szCs w:val="16"/>
                <w:lang w:val="hy-AM"/>
              </w:rPr>
              <w:t xml:space="preserve">, </w:t>
            </w:r>
            <w:proofErr w:type="spellStart"/>
            <w:r w:rsidRPr="00467310">
              <w:rPr>
                <w:rFonts w:ascii="GHEA Grapalat" w:hAnsi="GHEA Grapalat"/>
                <w:sz w:val="16"/>
                <w:szCs w:val="16"/>
                <w:lang w:val="hy-AM"/>
              </w:rPr>
              <w:t>կլեմային</w:t>
            </w:r>
            <w:proofErr w:type="spellEnd"/>
            <w:r w:rsidRPr="00467310">
              <w:rPr>
                <w:rFonts w:ascii="GHEA Grapalat" w:hAnsi="GHEA Grapalat"/>
                <w:sz w:val="16"/>
                <w:szCs w:val="16"/>
                <w:lang w:val="hy-AM"/>
              </w:rPr>
              <w:t xml:space="preserve"> միացումներով և սնուցման բաշխման տարրերով։ Սնուցման անվանական լարումը՝ 220 Վ, 50 </w:t>
            </w:r>
            <w:proofErr w:type="spellStart"/>
            <w:r w:rsidRPr="00467310">
              <w:rPr>
                <w:rFonts w:ascii="GHEA Grapalat" w:hAnsi="GHEA Grapalat"/>
                <w:sz w:val="16"/>
                <w:szCs w:val="16"/>
                <w:lang w:val="hy-AM"/>
              </w:rPr>
              <w:t>Հց</w:t>
            </w:r>
            <w:proofErr w:type="spellEnd"/>
            <w:r w:rsidRPr="00467310">
              <w:rPr>
                <w:rFonts w:ascii="GHEA Grapalat" w:hAnsi="GHEA Grapalat"/>
                <w:sz w:val="16"/>
                <w:szCs w:val="16"/>
                <w:lang w:val="hy-AM"/>
              </w:rPr>
              <w:t>։ Կորպուսի նյութը՝ մետաղ։ Պաշտպանության աստիճանը՝ ոչ պակաս, քան IP54։ Նախատեսված է պատին ամրացվող (պատի վրա տեղադրվող) մոնտաժի համար՝ ներքին տարածքներում կամ պաշտպանված արտաքին պայմաններում շահագործման նպատակով։</w:t>
            </w:r>
          </w:p>
        </w:tc>
      </w:tr>
      <w:tr w:rsidR="00F1644B" w:rsidRPr="009521A9" w14:paraId="40BFA2C8" w14:textId="77777777" w:rsidTr="00BF723C">
        <w:tc>
          <w:tcPr>
            <w:tcW w:w="1451" w:type="dxa"/>
            <w:vMerge w:val="restart"/>
            <w:tcBorders>
              <w:top w:val="single" w:sz="4" w:space="0" w:color="auto"/>
              <w:left w:val="single" w:sz="4" w:space="0" w:color="auto"/>
              <w:right w:val="single" w:sz="4" w:space="0" w:color="auto"/>
            </w:tcBorders>
          </w:tcPr>
          <w:p w14:paraId="0D1E3B63" w14:textId="77777777" w:rsidR="00467310" w:rsidRPr="00467310" w:rsidRDefault="00467310" w:rsidP="005F6B6E">
            <w:pPr>
              <w:jc w:val="center"/>
              <w:rPr>
                <w:rFonts w:ascii="GHEA Grapalat" w:hAnsi="GHEA Grapalat"/>
                <w:b/>
                <w:bCs/>
                <w:sz w:val="16"/>
                <w:szCs w:val="16"/>
                <w:lang w:val="hy-AM"/>
              </w:rPr>
            </w:pPr>
          </w:p>
          <w:p w14:paraId="51097FC5" w14:textId="6256BB2D" w:rsidR="00F1644B" w:rsidRPr="00467310" w:rsidRDefault="00F1644B" w:rsidP="005F6B6E">
            <w:pPr>
              <w:jc w:val="center"/>
              <w:rPr>
                <w:rFonts w:ascii="GHEA Grapalat" w:hAnsi="GHEA Grapalat"/>
                <w:b/>
                <w:bCs/>
                <w:sz w:val="16"/>
                <w:szCs w:val="16"/>
                <w:lang w:val="hy-AM"/>
              </w:rPr>
            </w:pPr>
            <w:r w:rsidRPr="00467310">
              <w:rPr>
                <w:rFonts w:ascii="GHEA Grapalat" w:hAnsi="GHEA Grapalat"/>
                <w:b/>
                <w:bCs/>
                <w:sz w:val="16"/>
                <w:szCs w:val="16"/>
                <w:lang w:val="hy-AM"/>
              </w:rPr>
              <w:t>Ծանոթագրություն</w:t>
            </w:r>
          </w:p>
        </w:tc>
        <w:tc>
          <w:tcPr>
            <w:tcW w:w="13901" w:type="dxa"/>
            <w:gridSpan w:val="11"/>
            <w:tcBorders>
              <w:top w:val="single" w:sz="4" w:space="0" w:color="auto"/>
              <w:left w:val="single" w:sz="4" w:space="0" w:color="auto"/>
              <w:bottom w:val="single" w:sz="4" w:space="0" w:color="auto"/>
            </w:tcBorders>
          </w:tcPr>
          <w:p w14:paraId="3598C4B8" w14:textId="16B1758D" w:rsidR="00F1644B" w:rsidRPr="007C0F3F" w:rsidRDefault="00F1644B" w:rsidP="00467310">
            <w:pPr>
              <w:rPr>
                <w:rFonts w:ascii="GHEA Grapalat" w:hAnsi="GHEA Grapalat"/>
                <w:sz w:val="16"/>
                <w:szCs w:val="16"/>
                <w:lang w:val="hy-AM"/>
              </w:rPr>
            </w:pPr>
            <w:proofErr w:type="spellStart"/>
            <w:r w:rsidRPr="007C0F3F">
              <w:rPr>
                <w:rFonts w:ascii="GHEA Grapalat" w:hAnsi="GHEA Grapalat"/>
                <w:sz w:val="16"/>
                <w:szCs w:val="16"/>
                <w:lang w:val="hy-AM"/>
              </w:rPr>
              <w:t>Օպտիկամանրաթելային</w:t>
            </w:r>
            <w:proofErr w:type="spellEnd"/>
            <w:r w:rsidRPr="007C0F3F">
              <w:rPr>
                <w:rFonts w:ascii="GHEA Grapalat" w:hAnsi="GHEA Grapalat"/>
                <w:sz w:val="16"/>
                <w:szCs w:val="16"/>
                <w:lang w:val="hy-AM"/>
              </w:rPr>
              <w:t xml:space="preserve"> ցանցի կառուցման համար (4 կետ) նախատեսված տուփեր, </w:t>
            </w:r>
            <w:proofErr w:type="spellStart"/>
            <w:r w:rsidRPr="007C0F3F">
              <w:rPr>
                <w:rFonts w:ascii="GHEA Grapalat" w:hAnsi="GHEA Grapalat"/>
                <w:sz w:val="16"/>
                <w:szCs w:val="16"/>
                <w:lang w:val="hy-AM"/>
              </w:rPr>
              <w:t>միակցիչներ</w:t>
            </w:r>
            <w:proofErr w:type="spellEnd"/>
            <w:r w:rsidRPr="007C0F3F">
              <w:rPr>
                <w:rFonts w:ascii="GHEA Grapalat" w:hAnsi="GHEA Grapalat"/>
                <w:sz w:val="16"/>
                <w:szCs w:val="16"/>
                <w:lang w:val="hy-AM"/>
              </w:rPr>
              <w:t xml:space="preserve">, </w:t>
            </w:r>
            <w:proofErr w:type="spellStart"/>
            <w:r w:rsidRPr="007C0F3F">
              <w:rPr>
                <w:rFonts w:ascii="GHEA Grapalat" w:hAnsi="GHEA Grapalat"/>
                <w:sz w:val="16"/>
                <w:szCs w:val="16"/>
                <w:lang w:val="hy-AM"/>
              </w:rPr>
              <w:t>մեդիա</w:t>
            </w:r>
            <w:proofErr w:type="spellEnd"/>
            <w:r w:rsidRPr="007C0F3F">
              <w:rPr>
                <w:rFonts w:ascii="GHEA Grapalat" w:hAnsi="GHEA Grapalat"/>
                <w:sz w:val="16"/>
                <w:szCs w:val="16"/>
                <w:lang w:val="hy-AM"/>
              </w:rPr>
              <w:t xml:space="preserve"> </w:t>
            </w:r>
            <w:proofErr w:type="spellStart"/>
            <w:r w:rsidRPr="007C0F3F">
              <w:rPr>
                <w:rFonts w:ascii="GHEA Grapalat" w:hAnsi="GHEA Grapalat"/>
                <w:sz w:val="16"/>
                <w:szCs w:val="16"/>
                <w:lang w:val="hy-AM"/>
              </w:rPr>
              <w:t>փոխարկիչներ</w:t>
            </w:r>
            <w:proofErr w:type="spellEnd"/>
            <w:r w:rsidRPr="007C0F3F">
              <w:rPr>
                <w:rFonts w:ascii="GHEA Grapalat" w:hAnsi="GHEA Grapalat"/>
                <w:sz w:val="16"/>
                <w:szCs w:val="16"/>
                <w:lang w:val="hy-AM"/>
              </w:rPr>
              <w:t xml:space="preserve">, զոդման </w:t>
            </w:r>
            <w:proofErr w:type="spellStart"/>
            <w:r w:rsidRPr="007C0F3F">
              <w:rPr>
                <w:rFonts w:ascii="GHEA Grapalat" w:hAnsi="GHEA Grapalat"/>
                <w:sz w:val="16"/>
                <w:szCs w:val="16"/>
                <w:lang w:val="hy-AM"/>
              </w:rPr>
              <w:t>վահանակներ</w:t>
            </w:r>
            <w:proofErr w:type="spellEnd"/>
            <w:r w:rsidRPr="007C0F3F">
              <w:rPr>
                <w:rFonts w:ascii="GHEA Grapalat" w:hAnsi="GHEA Grapalat"/>
                <w:sz w:val="16"/>
                <w:szCs w:val="16"/>
                <w:lang w:val="hy-AM"/>
              </w:rPr>
              <w:t xml:space="preserve"> և այլն</w:t>
            </w:r>
          </w:p>
        </w:tc>
      </w:tr>
      <w:tr w:rsidR="00F1644B" w:rsidRPr="009521A9" w14:paraId="117B8832" w14:textId="77777777" w:rsidTr="00BF723C">
        <w:tc>
          <w:tcPr>
            <w:tcW w:w="1451" w:type="dxa"/>
            <w:vMerge/>
            <w:tcBorders>
              <w:left w:val="single" w:sz="4" w:space="0" w:color="auto"/>
              <w:right w:val="single" w:sz="4" w:space="0" w:color="auto"/>
            </w:tcBorders>
            <w:shd w:val="clear" w:color="auto" w:fill="auto"/>
            <w:vAlign w:val="center"/>
          </w:tcPr>
          <w:p w14:paraId="4C37FEB4" w14:textId="049128D1" w:rsidR="00F1644B" w:rsidRPr="007C0F3F" w:rsidRDefault="00F1644B" w:rsidP="007C0F3F">
            <w:pPr>
              <w:jc w:val="center"/>
              <w:rPr>
                <w:rFonts w:ascii="GHEA Grapalat" w:hAnsi="GHEA Grapalat"/>
                <w:sz w:val="16"/>
                <w:szCs w:val="16"/>
                <w:lang w:val="hy-AM"/>
              </w:rPr>
            </w:pPr>
          </w:p>
        </w:tc>
        <w:tc>
          <w:tcPr>
            <w:tcW w:w="13901" w:type="dxa"/>
            <w:gridSpan w:val="11"/>
            <w:tcBorders>
              <w:top w:val="single" w:sz="4" w:space="0" w:color="auto"/>
              <w:left w:val="nil"/>
              <w:bottom w:val="single" w:sz="4" w:space="0" w:color="auto"/>
              <w:right w:val="single" w:sz="4" w:space="0" w:color="auto"/>
            </w:tcBorders>
            <w:shd w:val="clear" w:color="auto" w:fill="auto"/>
            <w:vAlign w:val="center"/>
          </w:tcPr>
          <w:p w14:paraId="1B331363" w14:textId="0DC8B422" w:rsidR="00F1644B" w:rsidRPr="007C0F3F" w:rsidRDefault="00F1644B" w:rsidP="00467310">
            <w:pPr>
              <w:rPr>
                <w:rFonts w:ascii="GHEA Grapalat" w:hAnsi="GHEA Grapalat"/>
                <w:sz w:val="16"/>
                <w:szCs w:val="16"/>
                <w:lang w:val="hy-AM"/>
              </w:rPr>
            </w:pPr>
            <w:proofErr w:type="spellStart"/>
            <w:r w:rsidRPr="007C0F3F">
              <w:rPr>
                <w:rFonts w:ascii="GHEA Grapalat" w:hAnsi="GHEA Grapalat" w:cs="Calibri"/>
                <w:color w:val="000000"/>
                <w:sz w:val="16"/>
                <w:szCs w:val="16"/>
                <w:lang w:val="hy-AM"/>
              </w:rPr>
              <w:t>Լարանցման</w:t>
            </w:r>
            <w:proofErr w:type="spellEnd"/>
            <w:r w:rsidRPr="007C0F3F">
              <w:rPr>
                <w:rFonts w:ascii="GHEA Grapalat" w:hAnsi="GHEA Grapalat" w:cs="Calibri"/>
                <w:color w:val="000000"/>
                <w:sz w:val="16"/>
                <w:szCs w:val="16"/>
                <w:lang w:val="hy-AM"/>
              </w:rPr>
              <w:t xml:space="preserve"> և համակարգի տեղադրման համար անհրաժեշտ բոլոր մոնտաժային և </w:t>
            </w:r>
            <w:proofErr w:type="spellStart"/>
            <w:r w:rsidRPr="007C0F3F">
              <w:rPr>
                <w:rFonts w:ascii="GHEA Grapalat" w:hAnsi="GHEA Grapalat" w:cs="Calibri"/>
                <w:color w:val="000000"/>
                <w:sz w:val="16"/>
                <w:szCs w:val="16"/>
                <w:lang w:val="hy-AM"/>
              </w:rPr>
              <w:t>լարանցման</w:t>
            </w:r>
            <w:proofErr w:type="spellEnd"/>
            <w:r w:rsidRPr="007C0F3F">
              <w:rPr>
                <w:rFonts w:ascii="GHEA Grapalat" w:hAnsi="GHEA Grapalat" w:cs="Calibri"/>
                <w:color w:val="000000"/>
                <w:sz w:val="16"/>
                <w:szCs w:val="16"/>
                <w:lang w:val="hy-AM"/>
              </w:rPr>
              <w:t xml:space="preserve"> աշխատանքները պետք է կատարվեն Կատարողի կողմից: </w:t>
            </w:r>
          </w:p>
        </w:tc>
      </w:tr>
      <w:tr w:rsidR="00F1644B" w:rsidRPr="009521A9" w14:paraId="77A4E2F5" w14:textId="77777777" w:rsidTr="00BF723C">
        <w:tc>
          <w:tcPr>
            <w:tcW w:w="1451" w:type="dxa"/>
            <w:vMerge/>
            <w:tcBorders>
              <w:left w:val="single" w:sz="4" w:space="0" w:color="auto"/>
              <w:right w:val="single" w:sz="4" w:space="0" w:color="auto"/>
            </w:tcBorders>
            <w:shd w:val="clear" w:color="auto" w:fill="auto"/>
            <w:vAlign w:val="center"/>
          </w:tcPr>
          <w:p w14:paraId="2C110616" w14:textId="4FD78589" w:rsidR="00F1644B" w:rsidRPr="007C0F3F" w:rsidRDefault="00F1644B" w:rsidP="007C0F3F">
            <w:pPr>
              <w:jc w:val="center"/>
              <w:rPr>
                <w:rFonts w:ascii="GHEA Grapalat" w:hAnsi="GHEA Grapalat"/>
                <w:sz w:val="16"/>
                <w:szCs w:val="16"/>
                <w:lang w:val="hy-AM"/>
              </w:rPr>
            </w:pPr>
          </w:p>
        </w:tc>
        <w:tc>
          <w:tcPr>
            <w:tcW w:w="13901" w:type="dxa"/>
            <w:gridSpan w:val="11"/>
            <w:tcBorders>
              <w:top w:val="single" w:sz="4" w:space="0" w:color="auto"/>
              <w:left w:val="nil"/>
              <w:bottom w:val="single" w:sz="4" w:space="0" w:color="auto"/>
              <w:right w:val="single" w:sz="4" w:space="0" w:color="auto"/>
            </w:tcBorders>
            <w:shd w:val="clear" w:color="auto" w:fill="auto"/>
            <w:vAlign w:val="center"/>
          </w:tcPr>
          <w:p w14:paraId="242341ED" w14:textId="6D2A6CD4" w:rsidR="00F1644B" w:rsidRPr="007C0F3F" w:rsidRDefault="00F1644B" w:rsidP="00467310">
            <w:pPr>
              <w:rPr>
                <w:rFonts w:ascii="GHEA Grapalat" w:hAnsi="GHEA Grapalat"/>
                <w:sz w:val="16"/>
                <w:szCs w:val="16"/>
                <w:lang w:val="hy-AM"/>
              </w:rPr>
            </w:pPr>
            <w:r w:rsidRPr="007C0F3F">
              <w:rPr>
                <w:rFonts w:ascii="GHEA Grapalat" w:hAnsi="GHEA Grapalat" w:cs="Calibri"/>
                <w:color w:val="000000"/>
                <w:sz w:val="16"/>
                <w:szCs w:val="16"/>
                <w:lang w:val="hy-AM"/>
              </w:rPr>
              <w:t xml:space="preserve">Կատարողը պետք է լինի մասնագիտացված՝ անվտանգության համակարգերի և </w:t>
            </w:r>
            <w:proofErr w:type="spellStart"/>
            <w:r w:rsidRPr="007C0F3F">
              <w:rPr>
                <w:rFonts w:ascii="GHEA Grapalat" w:hAnsi="GHEA Grapalat" w:cs="Calibri"/>
                <w:color w:val="000000"/>
                <w:sz w:val="16"/>
                <w:szCs w:val="16"/>
                <w:lang w:val="hy-AM"/>
              </w:rPr>
              <w:t>տեսահսկման</w:t>
            </w:r>
            <w:proofErr w:type="spellEnd"/>
            <w:r w:rsidRPr="007C0F3F">
              <w:rPr>
                <w:rFonts w:ascii="GHEA Grapalat" w:hAnsi="GHEA Grapalat" w:cs="Calibri"/>
                <w:color w:val="000000"/>
                <w:sz w:val="16"/>
                <w:szCs w:val="16"/>
                <w:lang w:val="hy-AM"/>
              </w:rPr>
              <w:t xml:space="preserve"> համակարգերի տեղադրման ոլորտում:</w:t>
            </w:r>
          </w:p>
        </w:tc>
      </w:tr>
      <w:tr w:rsidR="00F1644B" w:rsidRPr="009521A9" w14:paraId="5C65CF22" w14:textId="77777777" w:rsidTr="00BF723C">
        <w:tc>
          <w:tcPr>
            <w:tcW w:w="1451" w:type="dxa"/>
            <w:vMerge/>
            <w:tcBorders>
              <w:left w:val="single" w:sz="4" w:space="0" w:color="auto"/>
              <w:bottom w:val="single" w:sz="4" w:space="0" w:color="auto"/>
              <w:right w:val="single" w:sz="4" w:space="0" w:color="auto"/>
            </w:tcBorders>
            <w:shd w:val="clear" w:color="auto" w:fill="auto"/>
            <w:vAlign w:val="center"/>
          </w:tcPr>
          <w:p w14:paraId="1BB71DDC" w14:textId="1A2AA7AC" w:rsidR="00F1644B" w:rsidRPr="009521A9" w:rsidRDefault="00F1644B" w:rsidP="007C0F3F">
            <w:pPr>
              <w:jc w:val="center"/>
              <w:rPr>
                <w:rFonts w:ascii="GHEA Grapalat" w:hAnsi="GHEA Grapalat" w:cs="Calibri"/>
                <w:color w:val="000000"/>
                <w:sz w:val="16"/>
                <w:szCs w:val="16"/>
                <w:lang w:val="hy-AM"/>
              </w:rPr>
            </w:pPr>
          </w:p>
        </w:tc>
        <w:tc>
          <w:tcPr>
            <w:tcW w:w="13901" w:type="dxa"/>
            <w:gridSpan w:val="11"/>
            <w:tcBorders>
              <w:top w:val="single" w:sz="4" w:space="0" w:color="auto"/>
              <w:left w:val="nil"/>
              <w:bottom w:val="single" w:sz="4" w:space="0" w:color="auto"/>
              <w:right w:val="single" w:sz="4" w:space="0" w:color="auto"/>
            </w:tcBorders>
            <w:shd w:val="clear" w:color="auto" w:fill="auto"/>
            <w:vAlign w:val="center"/>
          </w:tcPr>
          <w:p w14:paraId="5B014FF8" w14:textId="24D23BA5" w:rsidR="00F1644B" w:rsidRPr="007C0F3F" w:rsidRDefault="00F1644B" w:rsidP="00467310">
            <w:pPr>
              <w:rPr>
                <w:rFonts w:ascii="GHEA Grapalat" w:hAnsi="GHEA Grapalat" w:cs="Calibri"/>
                <w:color w:val="000000"/>
                <w:sz w:val="16"/>
                <w:szCs w:val="16"/>
                <w:lang w:val="hy-AM"/>
              </w:rPr>
            </w:pPr>
            <w:proofErr w:type="spellStart"/>
            <w:r w:rsidRPr="00467310">
              <w:rPr>
                <w:rFonts w:ascii="GHEA Grapalat" w:hAnsi="GHEA Grapalat" w:cs="Calibri"/>
                <w:color w:val="000000"/>
                <w:sz w:val="16"/>
                <w:szCs w:val="16"/>
                <w:lang w:val="hy-AM"/>
              </w:rPr>
              <w:t>Տեսահսկողության</w:t>
            </w:r>
            <w:proofErr w:type="spellEnd"/>
            <w:r w:rsidRPr="00467310">
              <w:rPr>
                <w:rFonts w:ascii="GHEA Grapalat" w:hAnsi="GHEA Grapalat" w:cs="Calibri"/>
                <w:color w:val="000000"/>
                <w:sz w:val="16"/>
                <w:szCs w:val="16"/>
                <w:lang w:val="hy-AM"/>
              </w:rPr>
              <w:t xml:space="preserve"> համակարգի մատակարարումը ներառում է բոլոր սարքերի, սարքավորումների և այլ պարագաների տեղադրումը, </w:t>
            </w:r>
            <w:proofErr w:type="spellStart"/>
            <w:r w:rsidRPr="00467310">
              <w:rPr>
                <w:rFonts w:ascii="GHEA Grapalat" w:hAnsi="GHEA Grapalat" w:cs="Calibri"/>
                <w:color w:val="000000"/>
                <w:sz w:val="16"/>
                <w:szCs w:val="16"/>
                <w:lang w:val="hy-AM"/>
              </w:rPr>
              <w:t>մոնտաժումը</w:t>
            </w:r>
            <w:proofErr w:type="spellEnd"/>
            <w:r w:rsidRPr="00467310">
              <w:rPr>
                <w:rFonts w:ascii="GHEA Grapalat" w:hAnsi="GHEA Grapalat" w:cs="Calibri"/>
                <w:color w:val="000000"/>
                <w:sz w:val="16"/>
                <w:szCs w:val="16"/>
                <w:lang w:val="hy-AM"/>
              </w:rPr>
              <w:t xml:space="preserve"> և գործարկումը:  </w:t>
            </w:r>
            <w:r w:rsidRPr="00467310">
              <w:rPr>
                <w:rFonts w:ascii="GHEA Grapalat" w:hAnsi="GHEA Grapalat" w:cs="Calibri"/>
                <w:color w:val="000000"/>
                <w:sz w:val="16"/>
                <w:szCs w:val="16"/>
                <w:lang w:val="hy-AM"/>
              </w:rPr>
              <w:br/>
              <w:t>Սարքավորումների համար պետք է տրամադրվի առնվազն 24 ամիս երաշխիք</w:t>
            </w:r>
          </w:p>
        </w:tc>
      </w:tr>
    </w:tbl>
    <w:p w14:paraId="16B08FDB" w14:textId="77777777" w:rsidR="00812E2A" w:rsidRPr="00812E2A" w:rsidRDefault="00812E2A" w:rsidP="00812E2A">
      <w:pPr>
        <w:jc w:val="both"/>
        <w:rPr>
          <w:rFonts w:ascii="GHEA Grapalat" w:hAnsi="GHEA Grapalat"/>
          <w:sz w:val="20"/>
          <w:lang w:val="hy-AM"/>
        </w:rPr>
      </w:pPr>
    </w:p>
    <w:p w14:paraId="0B1497D9" w14:textId="1A85FD67" w:rsidR="00812E2A" w:rsidRPr="00A71D81" w:rsidRDefault="00812E2A" w:rsidP="00812E2A">
      <w:pPr>
        <w:jc w:val="both"/>
        <w:rPr>
          <w:rFonts w:ascii="GHEA Grapalat" w:hAnsi="GHEA Grapalat" w:cs="Sylfaen"/>
          <w:i/>
          <w:sz w:val="12"/>
          <w:szCs w:val="12"/>
          <w:lang w:val="pt-BR"/>
        </w:rPr>
      </w:pPr>
      <w:r w:rsidRPr="00812E2A">
        <w:rPr>
          <w:rFonts w:ascii="GHEA Grapalat" w:hAnsi="GHEA Grapalat"/>
          <w:sz w:val="20"/>
          <w:lang w:val="hy-AM"/>
        </w:rPr>
        <w:t xml:space="preserve"> </w:t>
      </w:r>
    </w:p>
    <w:p w14:paraId="3012255E" w14:textId="67A0BB46" w:rsidR="00812E2A" w:rsidRPr="00A71D81" w:rsidRDefault="00812E2A" w:rsidP="00812E2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 xml:space="preserve">դրանցից բավարար </w:t>
      </w:r>
      <w:proofErr w:type="spellStart"/>
      <w:r w:rsidRPr="00A71D81">
        <w:rPr>
          <w:rFonts w:ascii="GHEA Grapalat" w:hAnsi="GHEA Grapalat" w:cs="Sylfaen"/>
          <w:i/>
          <w:sz w:val="18"/>
          <w:szCs w:val="18"/>
          <w:lang w:val="hy-AM" w:eastAsia="en-US"/>
        </w:rPr>
        <w:t>գնահատվածները</w:t>
      </w:r>
      <w:proofErr w:type="spellEnd"/>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3305034" w14:textId="77777777" w:rsidR="00812E2A" w:rsidRPr="00A71D81" w:rsidRDefault="00812E2A" w:rsidP="00812E2A">
      <w:pPr>
        <w:jc w:val="both"/>
        <w:rPr>
          <w:rFonts w:ascii="GHEA Grapalat" w:hAnsi="GHEA Grapalat"/>
          <w:sz w:val="12"/>
          <w:szCs w:val="12"/>
          <w:lang w:val="pt-BR"/>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3EA8AE4D" w14:textId="242F7938" w:rsidR="00911465" w:rsidRPr="00812E2A" w:rsidRDefault="005A2C31" w:rsidP="00911465">
            <w:pPr>
              <w:jc w:val="center"/>
              <w:rPr>
                <w:rFonts w:ascii="GHEA Grapalat" w:hAnsi="GHEA Grapalat" w:cs="Sylfaen"/>
                <w:b/>
                <w:sz w:val="20"/>
                <w:lang w:val="hy-AM"/>
              </w:rPr>
            </w:pPr>
            <w:r w:rsidRPr="00812E2A">
              <w:rPr>
                <w:rFonts w:ascii="GHEA Grapalat" w:hAnsi="GHEA Grapalat" w:cs="Sylfaen"/>
                <w:b/>
                <w:sz w:val="20"/>
                <w:lang w:val="hy-AM"/>
              </w:rPr>
              <w:t>ԲԿ</w:t>
            </w:r>
            <w:r w:rsidR="004A3847" w:rsidRPr="00812E2A">
              <w:rPr>
                <w:rFonts w:ascii="GHEA Grapalat" w:hAnsi="GHEA Grapalat" w:cs="Sylfaen"/>
                <w:b/>
                <w:sz w:val="20"/>
                <w:lang w:val="hy-AM"/>
              </w:rPr>
              <w:t xml:space="preserve"> </w:t>
            </w:r>
            <w:r w:rsidRPr="00812E2A">
              <w:rPr>
                <w:rFonts w:ascii="GHEA Grapalat" w:hAnsi="GHEA Grapalat" w:cs="Sylfaen"/>
                <w:b/>
                <w:sz w:val="20"/>
                <w:lang w:val="hy-AM"/>
              </w:rPr>
              <w:t xml:space="preserve">ՄԿԿ </w:t>
            </w:r>
            <w:r w:rsidR="00911465" w:rsidRPr="00812E2A">
              <w:rPr>
                <w:rFonts w:ascii="GHEA Grapalat" w:hAnsi="GHEA Grapalat" w:cs="Sylfaen"/>
                <w:b/>
                <w:sz w:val="20"/>
                <w:lang w:val="hy-AM"/>
              </w:rPr>
              <w:t>Ռուս-Հայկական</w:t>
            </w:r>
            <w:r w:rsidRPr="00812E2A">
              <w:rPr>
                <w:rFonts w:ascii="GHEA Grapalat" w:hAnsi="GHEA Grapalat" w:cs="Sylfaen"/>
                <w:b/>
                <w:sz w:val="20"/>
                <w:lang w:val="hy-AM"/>
              </w:rPr>
              <w:t xml:space="preserve"> </w:t>
            </w:r>
            <w:r w:rsidR="00911465" w:rsidRPr="00812E2A">
              <w:rPr>
                <w:rFonts w:ascii="GHEA Grapalat" w:hAnsi="GHEA Grapalat" w:cs="Sylfaen"/>
                <w:b/>
                <w:sz w:val="20"/>
                <w:lang w:val="hy-AM"/>
              </w:rPr>
              <w:t>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95377A" w:rsidRDefault="00071D1C" w:rsidP="00EF3662">
            <w:pPr>
              <w:jc w:val="center"/>
              <w:rPr>
                <w:rFonts w:ascii="GHEA Grapalat" w:hAnsi="GHEA Grapalat"/>
                <w:sz w:val="16"/>
                <w:szCs w:val="16"/>
              </w:rPr>
            </w:pPr>
            <w:r w:rsidRPr="0095377A">
              <w:rPr>
                <w:rFonts w:ascii="GHEA Grapalat" w:hAnsi="GHEA Grapalat"/>
                <w:sz w:val="16"/>
                <w:szCs w:val="16"/>
              </w:rPr>
              <w:t>/</w:t>
            </w:r>
            <w:proofErr w:type="spellStart"/>
            <w:r w:rsidRPr="0095377A">
              <w:rPr>
                <w:rFonts w:ascii="GHEA Grapalat" w:hAnsi="GHEA Grapalat" w:cs="Sylfaen"/>
                <w:sz w:val="16"/>
                <w:szCs w:val="16"/>
                <w:lang w:val="ru-RU"/>
              </w:rPr>
              <w:t>ստորագրություն</w:t>
            </w:r>
            <w:proofErr w:type="spellEnd"/>
            <w:r w:rsidRPr="0095377A">
              <w:rPr>
                <w:rFonts w:ascii="GHEA Grapalat" w:hAnsi="GHEA Grapalat"/>
                <w:sz w:val="16"/>
                <w:szCs w:val="16"/>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77F1448B" w14:textId="77777777" w:rsidR="0095377A" w:rsidRDefault="0095377A" w:rsidP="00EF3662">
            <w:pPr>
              <w:jc w:val="center"/>
              <w:rPr>
                <w:rFonts w:ascii="GHEA Grapalat" w:hAnsi="GHEA Grapalat" w:cs="Sylfaen"/>
                <w:b/>
                <w:bCs/>
                <w:lang w:val="pt-BR"/>
              </w:rPr>
            </w:pPr>
          </w:p>
          <w:p w14:paraId="7DDF8912" w14:textId="77777777" w:rsidR="0095377A" w:rsidRDefault="0095377A" w:rsidP="00EF3662">
            <w:pPr>
              <w:jc w:val="center"/>
              <w:rPr>
                <w:rFonts w:ascii="GHEA Grapalat" w:hAnsi="GHEA Grapalat" w:cs="Sylfaen"/>
                <w:b/>
                <w:bCs/>
                <w:lang w:val="pt-BR"/>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95377A" w:rsidRDefault="00071D1C" w:rsidP="00EF3662">
            <w:pPr>
              <w:jc w:val="center"/>
              <w:rPr>
                <w:rFonts w:ascii="GHEA Grapalat" w:hAnsi="GHEA Grapalat"/>
                <w:sz w:val="16"/>
                <w:szCs w:val="16"/>
              </w:rPr>
            </w:pPr>
            <w:r w:rsidRPr="0095377A">
              <w:rPr>
                <w:rFonts w:ascii="GHEA Grapalat" w:hAnsi="GHEA Grapalat"/>
                <w:sz w:val="16"/>
                <w:szCs w:val="16"/>
              </w:rPr>
              <w:t>/</w:t>
            </w:r>
            <w:proofErr w:type="spellStart"/>
            <w:r w:rsidRPr="0095377A">
              <w:rPr>
                <w:rFonts w:ascii="GHEA Grapalat" w:hAnsi="GHEA Grapalat" w:cs="Sylfaen"/>
                <w:sz w:val="16"/>
                <w:szCs w:val="16"/>
                <w:lang w:val="ru-RU"/>
              </w:rPr>
              <w:t>ստորագրություն</w:t>
            </w:r>
            <w:proofErr w:type="spellEnd"/>
            <w:r w:rsidRPr="0095377A">
              <w:rPr>
                <w:rFonts w:ascii="GHEA Grapalat" w:hAnsi="GHEA Grapalat"/>
                <w:sz w:val="16"/>
                <w:szCs w:val="16"/>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773625CB" w14:textId="77777777" w:rsidR="008F4A45" w:rsidRDefault="008F4A45" w:rsidP="004853E7">
      <w:pPr>
        <w:jc w:val="right"/>
        <w:rPr>
          <w:rFonts w:ascii="GHEA Grapalat" w:hAnsi="GHEA Grapalat"/>
          <w:i/>
          <w:sz w:val="18"/>
          <w:lang w:val="hy-AM"/>
        </w:rPr>
      </w:pPr>
    </w:p>
    <w:p w14:paraId="19318D83" w14:textId="77777777" w:rsidR="008F4A45" w:rsidRDefault="008F4A45" w:rsidP="004853E7">
      <w:pPr>
        <w:jc w:val="right"/>
        <w:rPr>
          <w:rFonts w:ascii="GHEA Grapalat" w:hAnsi="GHEA Grapalat"/>
          <w:i/>
          <w:sz w:val="18"/>
          <w:lang w:val="hy-AM"/>
        </w:rPr>
      </w:pPr>
    </w:p>
    <w:p w14:paraId="55EDCB7F" w14:textId="77777777" w:rsidR="008F4A45" w:rsidRDefault="008F4A45" w:rsidP="004853E7">
      <w:pPr>
        <w:jc w:val="right"/>
        <w:rPr>
          <w:rFonts w:ascii="GHEA Grapalat" w:hAnsi="GHEA Grapalat"/>
          <w:i/>
          <w:sz w:val="18"/>
          <w:lang w:val="hy-AM"/>
        </w:rPr>
      </w:pPr>
    </w:p>
    <w:p w14:paraId="2F780932" w14:textId="77777777" w:rsidR="008F4A45" w:rsidRDefault="008F4A45" w:rsidP="004853E7">
      <w:pPr>
        <w:jc w:val="right"/>
        <w:rPr>
          <w:rFonts w:ascii="GHEA Grapalat" w:hAnsi="GHEA Grapalat"/>
          <w:i/>
          <w:sz w:val="18"/>
          <w:lang w:val="hy-AM"/>
        </w:rPr>
      </w:pPr>
    </w:p>
    <w:p w14:paraId="1159818E" w14:textId="77777777" w:rsidR="008F4A45" w:rsidRDefault="008F4A45" w:rsidP="004853E7">
      <w:pPr>
        <w:jc w:val="right"/>
        <w:rPr>
          <w:rFonts w:ascii="GHEA Grapalat" w:hAnsi="GHEA Grapalat"/>
          <w:i/>
          <w:sz w:val="18"/>
          <w:lang w:val="hy-AM"/>
        </w:rPr>
      </w:pPr>
    </w:p>
    <w:p w14:paraId="7693D3CE" w14:textId="77777777" w:rsidR="008F4A45" w:rsidRDefault="008F4A45" w:rsidP="004853E7">
      <w:pPr>
        <w:jc w:val="right"/>
        <w:rPr>
          <w:rFonts w:ascii="GHEA Grapalat" w:hAnsi="GHEA Grapalat"/>
          <w:i/>
          <w:sz w:val="18"/>
          <w:lang w:val="hy-AM"/>
        </w:rPr>
      </w:pPr>
    </w:p>
    <w:p w14:paraId="26EFFF62" w14:textId="77777777" w:rsidR="008F4A45" w:rsidRDefault="008F4A45" w:rsidP="004853E7">
      <w:pPr>
        <w:jc w:val="right"/>
        <w:rPr>
          <w:rFonts w:ascii="GHEA Grapalat" w:hAnsi="GHEA Grapalat"/>
          <w:i/>
          <w:sz w:val="18"/>
          <w:lang w:val="hy-AM"/>
        </w:rPr>
      </w:pPr>
    </w:p>
    <w:p w14:paraId="086113B1" w14:textId="77777777" w:rsidR="008F4A45" w:rsidRDefault="008F4A45" w:rsidP="004853E7">
      <w:pPr>
        <w:jc w:val="right"/>
        <w:rPr>
          <w:rFonts w:ascii="GHEA Grapalat" w:hAnsi="GHEA Grapalat"/>
          <w:i/>
          <w:sz w:val="18"/>
          <w:lang w:val="hy-AM"/>
        </w:rPr>
      </w:pPr>
    </w:p>
    <w:p w14:paraId="50EAF53B" w14:textId="60250C9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sidRPr="00ED4ED6">
        <w:rPr>
          <w:rFonts w:ascii="GHEA Grapalat" w:hAnsi="GHEA Grapalat"/>
          <w:i/>
          <w:sz w:val="18"/>
          <w:lang w:val="hy-AM"/>
        </w:rPr>
        <w:t>26</w:t>
      </w:r>
      <w:r w:rsidRPr="00FA6D7C">
        <w:rPr>
          <w:rFonts w:ascii="GHEA Grapalat" w:hAnsi="GHEA Grapalat"/>
          <w:i/>
          <w:sz w:val="18"/>
          <w:lang w:val="hy-AM"/>
        </w:rPr>
        <w:t xml:space="preserve">թ. կնքված </w:t>
      </w:r>
    </w:p>
    <w:p w14:paraId="72DF4D04" w14:textId="1351A6AF"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0D0772">
        <w:rPr>
          <w:rFonts w:ascii="GHEA Grapalat" w:hAnsi="GHEA Grapalat"/>
          <w:i/>
          <w:sz w:val="18"/>
          <w:lang w:val="hy-AM"/>
        </w:rPr>
        <w:t>ՌՀՀ-ԳՀԱՊՁԲ-</w:t>
      </w:r>
      <w:r w:rsidR="009B1122">
        <w:rPr>
          <w:rFonts w:ascii="GHEA Grapalat" w:hAnsi="GHEA Grapalat"/>
          <w:i/>
          <w:sz w:val="18"/>
          <w:lang w:val="hy-AM"/>
        </w:rPr>
        <w:t>26/34</w:t>
      </w:r>
      <w:r w:rsidR="00EC1498">
        <w:rPr>
          <w:rFonts w:ascii="GHEA Grapalat" w:hAnsi="GHEA Grapalat"/>
          <w:i/>
          <w:sz w:val="18"/>
          <w:lang w:val="hy-AM"/>
        </w:rPr>
        <w:t>»</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1B7FD8AD" w14:textId="77777777" w:rsidR="00ED4ED6" w:rsidRPr="00ED4ED6" w:rsidRDefault="00ED4ED6" w:rsidP="00ED4ED6">
      <w:pPr>
        <w:tabs>
          <w:tab w:val="left" w:pos="9540"/>
        </w:tabs>
        <w:rPr>
          <w:rFonts w:ascii="GHEA Grapalat" w:hAnsi="GHEA Grapalat"/>
          <w:sz w:val="20"/>
          <w:lang w:val="hy-AM"/>
        </w:rPr>
      </w:pPr>
    </w:p>
    <w:p w14:paraId="12A828D0" w14:textId="77777777" w:rsidR="00ED4ED6" w:rsidRPr="00A71D81" w:rsidRDefault="00ED4ED6" w:rsidP="00ED4ED6">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8325D5F" w14:textId="77777777" w:rsidR="00ED4ED6" w:rsidRPr="00A71D81" w:rsidRDefault="00ED4ED6" w:rsidP="00ED4ED6">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44"/>
        <w:gridCol w:w="544"/>
        <w:gridCol w:w="544"/>
        <w:gridCol w:w="544"/>
        <w:gridCol w:w="544"/>
        <w:gridCol w:w="544"/>
        <w:gridCol w:w="1963"/>
      </w:tblGrid>
      <w:tr w:rsidR="00ED4ED6" w:rsidRPr="00A71D81" w14:paraId="4C7479D4" w14:textId="77777777" w:rsidTr="00ED4ED6">
        <w:tc>
          <w:tcPr>
            <w:tcW w:w="15271" w:type="dxa"/>
            <w:gridSpan w:val="16"/>
          </w:tcPr>
          <w:p w14:paraId="1F34ECFD" w14:textId="77777777" w:rsidR="00ED4ED6" w:rsidRPr="00A71D81" w:rsidRDefault="00ED4ED6" w:rsidP="0082549D">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ED4ED6" w:rsidRPr="009521A9" w14:paraId="6FF89425" w14:textId="77777777" w:rsidTr="00ED4ED6">
        <w:tc>
          <w:tcPr>
            <w:tcW w:w="1980" w:type="dxa"/>
            <w:vAlign w:val="center"/>
          </w:tcPr>
          <w:p w14:paraId="2B72A4A4" w14:textId="77777777" w:rsidR="00ED4ED6" w:rsidRPr="00A71D81" w:rsidRDefault="00ED4ED6" w:rsidP="0082549D">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6822ED42" w14:textId="77777777" w:rsidR="00ED4ED6" w:rsidRPr="00A71D81" w:rsidRDefault="00ED4ED6" w:rsidP="0082549D">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1EF4FA55" w14:textId="77777777" w:rsidR="00ED4ED6" w:rsidRPr="00A71D81" w:rsidRDefault="00ED4ED6" w:rsidP="0082549D">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71" w:type="dxa"/>
            <w:gridSpan w:val="13"/>
            <w:vAlign w:val="center"/>
          </w:tcPr>
          <w:p w14:paraId="3734644C" w14:textId="35113BA2" w:rsidR="00ED4ED6" w:rsidRPr="00A71D81" w:rsidRDefault="00ED4ED6" w:rsidP="0082549D">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9521A9" w:rsidRPr="009521A9">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ED4ED6" w:rsidRPr="00A71D81" w14:paraId="7F07AF62" w14:textId="77777777" w:rsidTr="00ED4ED6">
        <w:trPr>
          <w:trHeight w:val="1538"/>
        </w:trPr>
        <w:tc>
          <w:tcPr>
            <w:tcW w:w="1980" w:type="dxa"/>
          </w:tcPr>
          <w:p w14:paraId="2E5835CB" w14:textId="77777777" w:rsidR="00ED4ED6" w:rsidRPr="00A71D81" w:rsidRDefault="00ED4ED6" w:rsidP="0082549D">
            <w:pPr>
              <w:jc w:val="center"/>
              <w:rPr>
                <w:rFonts w:ascii="GHEA Grapalat" w:hAnsi="GHEA Grapalat"/>
                <w:sz w:val="20"/>
                <w:lang w:val="es-ES"/>
              </w:rPr>
            </w:pPr>
          </w:p>
        </w:tc>
        <w:tc>
          <w:tcPr>
            <w:tcW w:w="2700" w:type="dxa"/>
          </w:tcPr>
          <w:p w14:paraId="09148B62" w14:textId="77777777" w:rsidR="00ED4ED6" w:rsidRPr="00A71D81" w:rsidRDefault="00ED4ED6" w:rsidP="0082549D">
            <w:pPr>
              <w:jc w:val="center"/>
              <w:rPr>
                <w:rFonts w:ascii="GHEA Grapalat" w:hAnsi="GHEA Grapalat"/>
                <w:sz w:val="20"/>
                <w:lang w:val="es-ES"/>
              </w:rPr>
            </w:pPr>
          </w:p>
        </w:tc>
        <w:tc>
          <w:tcPr>
            <w:tcW w:w="2520" w:type="dxa"/>
          </w:tcPr>
          <w:p w14:paraId="7433F1E2" w14:textId="77777777" w:rsidR="00ED4ED6" w:rsidRPr="00A71D81" w:rsidRDefault="00ED4ED6" w:rsidP="0082549D">
            <w:pPr>
              <w:jc w:val="center"/>
              <w:rPr>
                <w:rFonts w:ascii="GHEA Grapalat" w:hAnsi="GHEA Grapalat"/>
                <w:sz w:val="20"/>
                <w:lang w:val="es-ES"/>
              </w:rPr>
            </w:pPr>
          </w:p>
        </w:tc>
        <w:tc>
          <w:tcPr>
            <w:tcW w:w="474" w:type="dxa"/>
            <w:textDirection w:val="btLr"/>
            <w:vAlign w:val="center"/>
          </w:tcPr>
          <w:p w14:paraId="07D36FA7" w14:textId="77777777" w:rsidR="00ED4ED6" w:rsidRPr="00A71D81" w:rsidRDefault="00ED4ED6" w:rsidP="0082549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56F1995" w14:textId="77777777" w:rsidR="00ED4ED6" w:rsidRPr="00A71D81" w:rsidRDefault="00ED4ED6" w:rsidP="0082549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223540A6" w14:textId="77777777" w:rsidR="00ED4ED6" w:rsidRPr="00A71D81" w:rsidRDefault="00ED4ED6" w:rsidP="0082549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6FFDD9C6" w14:textId="77777777" w:rsidR="00ED4ED6" w:rsidRPr="00A71D81" w:rsidRDefault="00ED4ED6" w:rsidP="0082549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789866FB" w14:textId="77777777" w:rsidR="00ED4ED6" w:rsidRPr="00A71D81" w:rsidRDefault="00ED4ED6" w:rsidP="0082549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09B39450" w14:textId="77777777" w:rsidR="00ED4ED6" w:rsidRPr="00A71D81" w:rsidRDefault="00ED4ED6" w:rsidP="0082549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494D6E8B" w14:textId="77777777" w:rsidR="00ED4ED6" w:rsidRPr="00A71D81" w:rsidRDefault="00ED4ED6" w:rsidP="0082549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3A96AE27" w14:textId="77777777" w:rsidR="00ED4ED6" w:rsidRPr="00A71D81" w:rsidRDefault="00ED4ED6" w:rsidP="0082549D">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41A3D7F9" w14:textId="77777777" w:rsidR="00ED4ED6" w:rsidRPr="00A71D81" w:rsidRDefault="00ED4ED6" w:rsidP="0082549D">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5A14213" w14:textId="77777777" w:rsidR="00ED4ED6" w:rsidRPr="00A71D81" w:rsidRDefault="00ED4ED6" w:rsidP="0082549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5670ABD7" w14:textId="77777777" w:rsidR="00ED4ED6" w:rsidRPr="00A71D81" w:rsidRDefault="00ED4ED6" w:rsidP="0082549D">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3B7D483F" w14:textId="77777777" w:rsidR="00ED4ED6" w:rsidRPr="00A71D81" w:rsidRDefault="00ED4ED6" w:rsidP="0082549D">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50497D5D" w14:textId="77777777" w:rsidR="00ED4ED6" w:rsidRPr="00A71D81" w:rsidRDefault="00ED4ED6" w:rsidP="0082549D">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E5B48E1" w14:textId="77777777" w:rsidR="00ED4ED6" w:rsidRPr="00A71D81" w:rsidRDefault="00ED4ED6" w:rsidP="0082549D">
            <w:pPr>
              <w:jc w:val="center"/>
              <w:rPr>
                <w:rFonts w:ascii="GHEA Grapalat" w:hAnsi="GHEA Grapalat"/>
                <w:sz w:val="18"/>
                <w:lang w:val="es-ES"/>
              </w:rPr>
            </w:pPr>
          </w:p>
        </w:tc>
      </w:tr>
      <w:tr w:rsidR="00ED4ED6" w:rsidRPr="00A71D81" w14:paraId="1B6E4441" w14:textId="77777777" w:rsidTr="00ED4ED6">
        <w:trPr>
          <w:trHeight w:val="1538"/>
        </w:trPr>
        <w:tc>
          <w:tcPr>
            <w:tcW w:w="1980" w:type="dxa"/>
            <w:vAlign w:val="center"/>
          </w:tcPr>
          <w:p w14:paraId="64E04606" w14:textId="703D3BDD" w:rsidR="00ED4ED6" w:rsidRPr="00A71D81" w:rsidRDefault="00ED4ED6" w:rsidP="00ED4ED6">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0AEB451A" w14:textId="2CFF65D8" w:rsidR="00ED4ED6" w:rsidRPr="00A71D81" w:rsidRDefault="00ED4ED6" w:rsidP="00ED4ED6">
            <w:pPr>
              <w:jc w:val="center"/>
              <w:rPr>
                <w:rFonts w:ascii="GHEA Grapalat" w:hAnsi="GHEA Grapalat"/>
                <w:sz w:val="20"/>
                <w:lang w:val="es-ES"/>
              </w:rPr>
            </w:pPr>
            <w:r w:rsidRPr="00ED4ED6">
              <w:rPr>
                <w:rFonts w:ascii="GHEA Grapalat" w:hAnsi="GHEA Grapalat"/>
                <w:sz w:val="18"/>
                <w:szCs w:val="18"/>
              </w:rPr>
              <w:t>32321200</w:t>
            </w:r>
          </w:p>
        </w:tc>
        <w:tc>
          <w:tcPr>
            <w:tcW w:w="2520" w:type="dxa"/>
            <w:vAlign w:val="center"/>
          </w:tcPr>
          <w:p w14:paraId="7EC69FA7" w14:textId="2824AD27" w:rsidR="00ED4ED6" w:rsidRPr="00A71D81" w:rsidRDefault="00ED4ED6" w:rsidP="00ED4ED6">
            <w:pPr>
              <w:jc w:val="center"/>
              <w:rPr>
                <w:rFonts w:ascii="GHEA Grapalat" w:hAnsi="GHEA Grapalat"/>
                <w:sz w:val="20"/>
                <w:lang w:val="es-ES"/>
              </w:rPr>
            </w:pPr>
            <w:proofErr w:type="spellStart"/>
            <w:r>
              <w:rPr>
                <w:rFonts w:ascii="GHEA Grapalat" w:hAnsi="GHEA Grapalat"/>
                <w:bCs/>
                <w:sz w:val="18"/>
                <w:szCs w:val="18"/>
                <w:lang w:val="hy-AM"/>
              </w:rPr>
              <w:t>Տեսահսկման</w:t>
            </w:r>
            <w:proofErr w:type="spellEnd"/>
            <w:r>
              <w:rPr>
                <w:rFonts w:ascii="GHEA Grapalat" w:hAnsi="GHEA Grapalat"/>
                <w:bCs/>
                <w:sz w:val="18"/>
                <w:szCs w:val="18"/>
                <w:lang w:val="hy-AM"/>
              </w:rPr>
              <w:t xml:space="preserve"> համակարգերի </w:t>
            </w:r>
            <w:r>
              <w:rPr>
                <w:rFonts w:ascii="GHEA Grapalat" w:hAnsi="GHEA Grapalat"/>
                <w:bCs/>
                <w:sz w:val="18"/>
                <w:szCs w:val="18"/>
                <w:lang w:val="af-ZA"/>
              </w:rPr>
              <w:t>ձեռքբերում, տեղադրում և կարգաբերում</w:t>
            </w:r>
          </w:p>
        </w:tc>
        <w:tc>
          <w:tcPr>
            <w:tcW w:w="474" w:type="dxa"/>
          </w:tcPr>
          <w:p w14:paraId="24E7C620" w14:textId="77777777" w:rsidR="00ED4ED6" w:rsidRPr="00A71D81" w:rsidRDefault="00ED4ED6" w:rsidP="00ED4ED6">
            <w:pPr>
              <w:jc w:val="center"/>
              <w:rPr>
                <w:rFonts w:ascii="GHEA Grapalat" w:hAnsi="GHEA Grapalat"/>
                <w:sz w:val="20"/>
                <w:lang w:val="pt-BR"/>
              </w:rPr>
            </w:pPr>
          </w:p>
          <w:p w14:paraId="6AA88839" w14:textId="77777777" w:rsidR="00ED4ED6" w:rsidRPr="00A71D81" w:rsidRDefault="00ED4ED6" w:rsidP="00ED4ED6">
            <w:pPr>
              <w:jc w:val="center"/>
              <w:rPr>
                <w:rFonts w:ascii="GHEA Grapalat" w:hAnsi="GHEA Grapalat"/>
                <w:sz w:val="20"/>
                <w:lang w:val="pt-BR"/>
              </w:rPr>
            </w:pPr>
          </w:p>
          <w:p w14:paraId="5E7EE14D" w14:textId="77777777" w:rsidR="00ED4ED6" w:rsidRPr="00A71D81" w:rsidRDefault="00ED4ED6" w:rsidP="00ED4ED6">
            <w:pPr>
              <w:jc w:val="center"/>
              <w:rPr>
                <w:rFonts w:ascii="GHEA Grapalat" w:hAnsi="GHEA Grapalat"/>
                <w:lang w:val="pt-BR"/>
              </w:rPr>
            </w:pPr>
            <w:r w:rsidRPr="00A71D81">
              <w:rPr>
                <w:rFonts w:ascii="GHEA Grapalat" w:hAnsi="GHEA Grapalat"/>
                <w:sz w:val="20"/>
                <w:lang w:val="pt-BR"/>
              </w:rPr>
              <w:t>... %</w:t>
            </w:r>
          </w:p>
        </w:tc>
        <w:tc>
          <w:tcPr>
            <w:tcW w:w="474" w:type="dxa"/>
          </w:tcPr>
          <w:p w14:paraId="449624B5" w14:textId="77777777" w:rsidR="00ED4ED6" w:rsidRPr="00A71D81" w:rsidRDefault="00ED4ED6" w:rsidP="00ED4ED6">
            <w:pPr>
              <w:jc w:val="center"/>
              <w:rPr>
                <w:rFonts w:ascii="GHEA Grapalat" w:hAnsi="GHEA Grapalat"/>
                <w:sz w:val="20"/>
                <w:lang w:val="pt-BR"/>
              </w:rPr>
            </w:pPr>
          </w:p>
          <w:p w14:paraId="4F0B1682" w14:textId="77777777" w:rsidR="00ED4ED6" w:rsidRPr="00A71D81" w:rsidRDefault="00ED4ED6" w:rsidP="00ED4ED6">
            <w:pPr>
              <w:jc w:val="center"/>
              <w:rPr>
                <w:rFonts w:ascii="GHEA Grapalat" w:hAnsi="GHEA Grapalat"/>
                <w:sz w:val="20"/>
                <w:lang w:val="pt-BR"/>
              </w:rPr>
            </w:pPr>
          </w:p>
          <w:p w14:paraId="776B627F" w14:textId="77777777" w:rsidR="00ED4ED6" w:rsidRPr="00A71D81" w:rsidRDefault="00ED4ED6" w:rsidP="00ED4ED6">
            <w:pPr>
              <w:jc w:val="center"/>
              <w:rPr>
                <w:rFonts w:ascii="GHEA Grapalat" w:hAnsi="GHEA Grapalat"/>
                <w:lang w:val="pt-BR"/>
              </w:rPr>
            </w:pPr>
            <w:r w:rsidRPr="00A71D81">
              <w:rPr>
                <w:rFonts w:ascii="GHEA Grapalat" w:hAnsi="GHEA Grapalat"/>
                <w:sz w:val="20"/>
                <w:lang w:val="pt-BR"/>
              </w:rPr>
              <w:t>... %</w:t>
            </w:r>
          </w:p>
        </w:tc>
        <w:tc>
          <w:tcPr>
            <w:tcW w:w="474" w:type="dxa"/>
          </w:tcPr>
          <w:p w14:paraId="6DAEAA34" w14:textId="77777777" w:rsidR="00ED4ED6" w:rsidRPr="00A71D81" w:rsidRDefault="00ED4ED6" w:rsidP="00ED4ED6">
            <w:pPr>
              <w:jc w:val="center"/>
              <w:rPr>
                <w:rFonts w:ascii="GHEA Grapalat" w:hAnsi="GHEA Grapalat"/>
                <w:sz w:val="20"/>
                <w:lang w:val="pt-BR"/>
              </w:rPr>
            </w:pPr>
          </w:p>
          <w:p w14:paraId="60C487B2" w14:textId="77777777" w:rsidR="00ED4ED6" w:rsidRPr="00A71D81" w:rsidRDefault="00ED4ED6" w:rsidP="00ED4ED6">
            <w:pPr>
              <w:jc w:val="center"/>
              <w:rPr>
                <w:rFonts w:ascii="GHEA Grapalat" w:hAnsi="GHEA Grapalat"/>
                <w:sz w:val="20"/>
                <w:lang w:val="pt-BR"/>
              </w:rPr>
            </w:pPr>
          </w:p>
          <w:p w14:paraId="6E96ACC6" w14:textId="77777777" w:rsidR="00ED4ED6" w:rsidRPr="00A71D81" w:rsidRDefault="00ED4ED6" w:rsidP="00ED4ED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6F2476" w14:textId="77777777" w:rsidR="00ED4ED6" w:rsidRPr="00A71D81" w:rsidRDefault="00ED4ED6" w:rsidP="00ED4ED6">
            <w:pPr>
              <w:jc w:val="center"/>
              <w:rPr>
                <w:rFonts w:ascii="GHEA Grapalat" w:hAnsi="GHEA Grapalat"/>
                <w:sz w:val="20"/>
                <w:lang w:val="pt-BR"/>
              </w:rPr>
            </w:pPr>
          </w:p>
          <w:p w14:paraId="33D69883" w14:textId="77777777" w:rsidR="00ED4ED6" w:rsidRPr="00A71D81" w:rsidRDefault="00ED4ED6" w:rsidP="00ED4ED6">
            <w:pPr>
              <w:jc w:val="center"/>
              <w:rPr>
                <w:rFonts w:ascii="GHEA Grapalat" w:hAnsi="GHEA Grapalat"/>
                <w:sz w:val="20"/>
                <w:lang w:val="pt-BR"/>
              </w:rPr>
            </w:pPr>
          </w:p>
          <w:p w14:paraId="4AA5A4AB" w14:textId="77777777" w:rsidR="00ED4ED6" w:rsidRPr="00A71D81" w:rsidRDefault="00ED4ED6" w:rsidP="00ED4ED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138B729" w14:textId="77777777" w:rsidR="00ED4ED6" w:rsidRPr="00A71D81" w:rsidRDefault="00ED4ED6" w:rsidP="00ED4ED6">
            <w:pPr>
              <w:jc w:val="center"/>
              <w:rPr>
                <w:rFonts w:ascii="GHEA Grapalat" w:hAnsi="GHEA Grapalat"/>
                <w:sz w:val="20"/>
                <w:lang w:val="pt-BR"/>
              </w:rPr>
            </w:pPr>
          </w:p>
          <w:p w14:paraId="07D76DE6" w14:textId="77777777" w:rsidR="00ED4ED6" w:rsidRPr="00A71D81" w:rsidRDefault="00ED4ED6" w:rsidP="00ED4ED6">
            <w:pPr>
              <w:jc w:val="center"/>
              <w:rPr>
                <w:rFonts w:ascii="GHEA Grapalat" w:hAnsi="GHEA Grapalat"/>
                <w:sz w:val="20"/>
                <w:lang w:val="pt-BR"/>
              </w:rPr>
            </w:pPr>
          </w:p>
          <w:p w14:paraId="4187F4CE" w14:textId="6E9FC766" w:rsidR="00ED4ED6" w:rsidRPr="00A71D81" w:rsidRDefault="00ED4ED6" w:rsidP="00ED4ED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02B192C3" w14:textId="77777777" w:rsidR="00ED4ED6" w:rsidRPr="00A71D81" w:rsidRDefault="00ED4ED6" w:rsidP="00ED4ED6">
            <w:pPr>
              <w:jc w:val="center"/>
              <w:rPr>
                <w:rFonts w:ascii="GHEA Grapalat" w:hAnsi="GHEA Grapalat"/>
                <w:sz w:val="20"/>
                <w:lang w:val="pt-BR"/>
              </w:rPr>
            </w:pPr>
          </w:p>
          <w:p w14:paraId="7157FC4F" w14:textId="77777777" w:rsidR="00ED4ED6" w:rsidRPr="00A71D81" w:rsidRDefault="00ED4ED6" w:rsidP="00ED4ED6">
            <w:pPr>
              <w:jc w:val="center"/>
              <w:rPr>
                <w:rFonts w:ascii="GHEA Grapalat" w:hAnsi="GHEA Grapalat"/>
                <w:sz w:val="20"/>
                <w:lang w:val="pt-BR"/>
              </w:rPr>
            </w:pPr>
          </w:p>
          <w:p w14:paraId="2F3F7974" w14:textId="577748C1" w:rsidR="00ED4ED6" w:rsidRPr="00A71D81" w:rsidRDefault="00ED4ED6" w:rsidP="00ED4ED6">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7A0C2AA2" w14:textId="69AC5A60" w:rsidR="00ED4ED6" w:rsidRPr="00A71D81" w:rsidRDefault="00ED4ED6" w:rsidP="00ED4ED6">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vAlign w:val="center"/>
          </w:tcPr>
          <w:p w14:paraId="0F84A236" w14:textId="610956FB" w:rsidR="00ED4ED6" w:rsidRPr="00A71D81" w:rsidRDefault="00ED4ED6" w:rsidP="00ED4ED6">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vAlign w:val="center"/>
          </w:tcPr>
          <w:p w14:paraId="6DAA592F" w14:textId="39E50D15" w:rsidR="00ED4ED6" w:rsidRPr="00A71D81" w:rsidRDefault="00ED4ED6" w:rsidP="00ED4ED6">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vAlign w:val="center"/>
          </w:tcPr>
          <w:p w14:paraId="3A9A6FF5" w14:textId="1371F72C" w:rsidR="00ED4ED6" w:rsidRPr="00A71D81" w:rsidRDefault="00ED4ED6" w:rsidP="00ED4ED6">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vAlign w:val="center"/>
          </w:tcPr>
          <w:p w14:paraId="5FC40A16" w14:textId="00B3BC0D" w:rsidR="00ED4ED6" w:rsidRPr="00A71D81" w:rsidRDefault="00ED4ED6" w:rsidP="00ED4ED6">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vAlign w:val="center"/>
          </w:tcPr>
          <w:p w14:paraId="1CFACA46" w14:textId="1CD058E7" w:rsidR="00ED4ED6" w:rsidRPr="00A71D81" w:rsidRDefault="00ED4ED6" w:rsidP="00ED4ED6">
            <w:pPr>
              <w:jc w:val="center"/>
              <w:rPr>
                <w:rFonts w:ascii="GHEA Grapalat" w:hAnsi="GHEA Grapalat" w:cs="Arial"/>
                <w:sz w:val="18"/>
                <w:szCs w:val="18"/>
                <w:lang w:val="pt-BR"/>
              </w:rPr>
            </w:pPr>
            <w:r w:rsidRPr="0009334D">
              <w:rPr>
                <w:rFonts w:ascii="GHEA Grapalat" w:hAnsi="GHEA Grapalat"/>
                <w:sz w:val="20"/>
                <w:lang w:val="pt-BR"/>
              </w:rPr>
              <w:t>100 %</w:t>
            </w:r>
          </w:p>
        </w:tc>
        <w:tc>
          <w:tcPr>
            <w:tcW w:w="1963" w:type="dxa"/>
            <w:vAlign w:val="center"/>
          </w:tcPr>
          <w:p w14:paraId="3DF92E34" w14:textId="1E813405" w:rsidR="00ED4ED6" w:rsidRPr="00A71D81" w:rsidRDefault="00ED4ED6" w:rsidP="00ED4ED6">
            <w:pPr>
              <w:jc w:val="center"/>
              <w:rPr>
                <w:rFonts w:ascii="GHEA Grapalat" w:hAnsi="GHEA Grapalat"/>
                <w:b/>
                <w:lang w:val="pt-BR"/>
              </w:rPr>
            </w:pPr>
            <w:r w:rsidRPr="0009334D">
              <w:rPr>
                <w:rFonts w:ascii="GHEA Grapalat" w:hAnsi="GHEA Grapalat"/>
                <w:sz w:val="20"/>
                <w:lang w:val="pt-BR"/>
              </w:rPr>
              <w:t>100 %</w:t>
            </w:r>
          </w:p>
        </w:tc>
      </w:tr>
    </w:tbl>
    <w:p w14:paraId="64C6DBAE" w14:textId="3BE693F4" w:rsidR="00D13034" w:rsidRDefault="00D13034" w:rsidP="00EF3662">
      <w:pPr>
        <w:tabs>
          <w:tab w:val="left" w:pos="9540"/>
        </w:tabs>
        <w:rPr>
          <w:rFonts w:ascii="GHEA Grapalat" w:hAnsi="GHEA Grapalat"/>
          <w:sz w:val="20"/>
          <w:lang w:val="hy-AM"/>
        </w:rPr>
      </w:pPr>
    </w:p>
    <w:p w14:paraId="65246CB8" w14:textId="0F3D1311"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3083853" w14:textId="4C4A204D" w:rsidR="005A2C31" w:rsidRPr="00ED4ED6" w:rsidRDefault="005A2C31" w:rsidP="005A2C31">
            <w:pPr>
              <w:jc w:val="center"/>
              <w:rPr>
                <w:rFonts w:ascii="GHEA Grapalat" w:hAnsi="GHEA Grapalat" w:cs="Sylfaen"/>
                <w:b/>
                <w:sz w:val="20"/>
                <w:lang w:val="hy-AM"/>
              </w:rPr>
            </w:pPr>
            <w:r w:rsidRPr="00ED4ED6">
              <w:rPr>
                <w:rFonts w:ascii="GHEA Grapalat" w:hAnsi="GHEA Grapalat" w:cs="Sylfaen"/>
                <w:b/>
                <w:sz w:val="20"/>
                <w:lang w:val="hy-AM"/>
              </w:rPr>
              <w:t>ԲԿ</w:t>
            </w:r>
            <w:r w:rsidR="004A3847" w:rsidRPr="00ED4ED6">
              <w:rPr>
                <w:rFonts w:ascii="GHEA Grapalat" w:hAnsi="GHEA Grapalat" w:cs="Sylfaen"/>
                <w:b/>
                <w:sz w:val="20"/>
                <w:lang w:val="hy-AM"/>
              </w:rPr>
              <w:t xml:space="preserve"> </w:t>
            </w:r>
            <w:r w:rsidRPr="00ED4ED6">
              <w:rPr>
                <w:rFonts w:ascii="GHEA Grapalat" w:hAnsi="GHEA Grapalat" w:cs="Sylfaen"/>
                <w:b/>
                <w:sz w:val="20"/>
                <w:lang w:val="hy-AM"/>
              </w:rPr>
              <w:t>ՄԿԿ Ռուս-Հայկական համալսարան</w:t>
            </w:r>
          </w:p>
          <w:p w14:paraId="4D65A9A2" w14:textId="77777777" w:rsidR="005A2C31" w:rsidRDefault="005A2C31" w:rsidP="005A2C31">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95377A" w:rsidRDefault="00071D1C" w:rsidP="00EF3662">
            <w:pPr>
              <w:jc w:val="center"/>
              <w:rPr>
                <w:rFonts w:ascii="GHEA Grapalat" w:hAnsi="GHEA Grapalat"/>
                <w:sz w:val="16"/>
                <w:szCs w:val="16"/>
              </w:rPr>
            </w:pPr>
            <w:r w:rsidRPr="0095377A">
              <w:rPr>
                <w:rFonts w:ascii="GHEA Grapalat" w:hAnsi="GHEA Grapalat"/>
                <w:sz w:val="16"/>
                <w:szCs w:val="16"/>
              </w:rPr>
              <w:t>/</w:t>
            </w:r>
            <w:proofErr w:type="spellStart"/>
            <w:r w:rsidRPr="0095377A">
              <w:rPr>
                <w:rFonts w:ascii="GHEA Grapalat" w:hAnsi="GHEA Grapalat" w:cs="Sylfaen"/>
                <w:sz w:val="16"/>
                <w:szCs w:val="16"/>
                <w:lang w:val="ru-RU"/>
              </w:rPr>
              <w:t>ստորագրություն</w:t>
            </w:r>
            <w:proofErr w:type="spellEnd"/>
            <w:r w:rsidRPr="0095377A">
              <w:rPr>
                <w:rFonts w:ascii="GHEA Grapalat" w:hAnsi="GHEA Grapalat"/>
                <w:sz w:val="16"/>
                <w:szCs w:val="16"/>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6CAA449C" w14:textId="77777777" w:rsidR="0095377A" w:rsidRDefault="0095377A"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95377A" w:rsidRDefault="00071D1C" w:rsidP="00EF3662">
            <w:pPr>
              <w:jc w:val="center"/>
              <w:rPr>
                <w:rFonts w:ascii="GHEA Grapalat" w:hAnsi="GHEA Grapalat"/>
                <w:sz w:val="16"/>
                <w:szCs w:val="16"/>
              </w:rPr>
            </w:pPr>
            <w:r w:rsidRPr="0095377A">
              <w:rPr>
                <w:rFonts w:ascii="GHEA Grapalat" w:hAnsi="GHEA Grapalat"/>
                <w:sz w:val="16"/>
                <w:szCs w:val="16"/>
              </w:rPr>
              <w:t>/</w:t>
            </w:r>
            <w:proofErr w:type="spellStart"/>
            <w:r w:rsidRPr="0095377A">
              <w:rPr>
                <w:rFonts w:ascii="GHEA Grapalat" w:hAnsi="GHEA Grapalat" w:cs="Sylfaen"/>
                <w:sz w:val="16"/>
                <w:szCs w:val="16"/>
                <w:lang w:val="ru-RU"/>
              </w:rPr>
              <w:t>ստորագրություն</w:t>
            </w:r>
            <w:proofErr w:type="spellEnd"/>
            <w:r w:rsidRPr="0095377A">
              <w:rPr>
                <w:rFonts w:ascii="GHEA Grapalat" w:hAnsi="GHEA Grapalat"/>
                <w:sz w:val="16"/>
                <w:szCs w:val="16"/>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lastRenderedPageBreak/>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0AD9811B" w:rsidR="00071D1C" w:rsidRPr="00FA6D7C" w:rsidRDefault="00071D1C" w:rsidP="00EF3662">
      <w:pPr>
        <w:jc w:val="right"/>
        <w:rPr>
          <w:rFonts w:ascii="GHEA Grapalat" w:hAnsi="GHEA Grapalat"/>
          <w:i/>
          <w:sz w:val="18"/>
          <w:lang w:val="hy-AM"/>
        </w:rPr>
      </w:pPr>
      <w:bookmarkStart w:id="18"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0D0772">
        <w:rPr>
          <w:rFonts w:ascii="GHEA Grapalat" w:hAnsi="GHEA Grapalat"/>
          <w:i/>
          <w:sz w:val="18"/>
          <w:lang w:val="hy-AM"/>
        </w:rPr>
        <w:t>ՌՀՀ-ԳՀԱՊՁԲ-</w:t>
      </w:r>
      <w:r w:rsidR="009B1122">
        <w:rPr>
          <w:rFonts w:ascii="GHEA Grapalat" w:hAnsi="GHEA Grapalat"/>
          <w:i/>
          <w:sz w:val="18"/>
          <w:lang w:val="hy-AM"/>
        </w:rPr>
        <w:t>26/34</w:t>
      </w:r>
      <w:r w:rsidR="00EC1498">
        <w:rPr>
          <w:rFonts w:ascii="GHEA Grapalat" w:hAnsi="GHEA Grapalat"/>
          <w:i/>
          <w:sz w:val="18"/>
          <w:lang w:val="hy-AM"/>
        </w:rPr>
        <w:t>»</w:t>
      </w:r>
      <w:r w:rsidR="00D07815">
        <w:rPr>
          <w:rFonts w:ascii="GHEA Grapalat" w:hAnsi="GHEA Grapalat"/>
          <w:i/>
          <w:sz w:val="18"/>
          <w:lang w:val="hy-AM"/>
        </w:rPr>
        <w:t xml:space="preserve"> </w:t>
      </w:r>
      <w:bookmarkEnd w:id="18"/>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9521A9"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r w:rsidRPr="00FA6D7C">
        <w:rPr>
          <w:rFonts w:ascii="GHEA Grapalat" w:hAnsi="GHEA Grapalat"/>
          <w:sz w:val="21"/>
          <w:szCs w:val="21"/>
          <w:lang w:val="es-ES" w:eastAsia="ru-RU"/>
        </w:rPr>
        <w:t>«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lastRenderedPageBreak/>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304D6E32"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0D0772">
        <w:rPr>
          <w:rFonts w:ascii="GHEA Grapalat" w:hAnsi="GHEA Grapalat"/>
          <w:i/>
          <w:sz w:val="18"/>
          <w:lang w:val="hy-AM"/>
        </w:rPr>
        <w:t>ՌՀՀ-ԳՀԱՊՁԲ-</w:t>
      </w:r>
      <w:r w:rsidR="009B1122">
        <w:rPr>
          <w:rFonts w:ascii="GHEA Grapalat" w:hAnsi="GHEA Grapalat"/>
          <w:i/>
          <w:sz w:val="18"/>
          <w:lang w:val="hy-AM"/>
        </w:rPr>
        <w:t>26/34</w:t>
      </w:r>
      <w:r w:rsidR="00EC1498">
        <w:rPr>
          <w:rFonts w:ascii="GHEA Grapalat" w:hAnsi="GHEA Grapalat"/>
          <w:i/>
          <w:sz w:val="18"/>
          <w:lang w:val="hy-AM"/>
        </w:rPr>
        <w:t>»</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ֆիքսելու վերաբերյալ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 xml:space="preserve">-ին հանձնման-ընդունման նպատակով Գնորդին հանձնեց </w:t>
      </w:r>
      <w:proofErr w:type="spellStart"/>
      <w:r w:rsidRPr="00FA6D7C">
        <w:rPr>
          <w:rFonts w:ascii="GHEA Grapalat" w:hAnsi="GHEA Grapalat" w:cs="Sylfaen"/>
          <w:sz w:val="20"/>
          <w:lang w:val="hy-AM"/>
        </w:rPr>
        <w:t>ստորև</w:t>
      </w:r>
      <w:proofErr w:type="spellEnd"/>
      <w:r w:rsidRPr="00FA6D7C">
        <w:rPr>
          <w:rFonts w:ascii="GHEA Grapalat" w:hAnsi="GHEA Grapalat" w:cs="Sylfaen"/>
          <w:sz w:val="20"/>
          <w:lang w:val="hy-AM"/>
        </w:rPr>
        <w:t xml:space="preserve">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3F254D78" w:rsidR="00E456FF" w:rsidRDefault="00E456FF" w:rsidP="00140600">
      <w:pPr>
        <w:tabs>
          <w:tab w:val="left" w:pos="8640"/>
        </w:tabs>
        <w:rPr>
          <w:rFonts w:ascii="GHEA Grapalat" w:hAnsi="GHEA Grapalat" w:cs="Sylfaen"/>
        </w:rPr>
      </w:pPr>
    </w:p>
    <w:p w14:paraId="1519C4C5" w14:textId="77777777" w:rsidR="000F5071" w:rsidRPr="00FA6D7C" w:rsidRDefault="000F5071"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9"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1E65BAD7"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0D0772">
        <w:rPr>
          <w:rFonts w:ascii="GHEA Grapalat" w:hAnsi="GHEA Grapalat" w:cs="Sylfaen"/>
          <w:i/>
          <w:sz w:val="20"/>
          <w:lang w:val="pt-BR"/>
        </w:rPr>
        <w:t>ՌՀՀ-ԳՀԱՊՁԲ-</w:t>
      </w:r>
      <w:r w:rsidR="009B1122">
        <w:rPr>
          <w:rFonts w:ascii="GHEA Grapalat" w:hAnsi="GHEA Grapalat" w:cs="Sylfaen"/>
          <w:i/>
          <w:sz w:val="20"/>
          <w:lang w:val="pt-BR"/>
        </w:rPr>
        <w:t>26/34</w:t>
      </w:r>
      <w:r w:rsidR="00EC1498">
        <w:rPr>
          <w:rFonts w:ascii="GHEA Grapalat" w:hAnsi="GHEA Grapalat" w:cs="Sylfaen"/>
          <w:i/>
          <w:sz w:val="20"/>
          <w:lang w:val="pt-BR"/>
        </w:rPr>
        <w:t>»</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և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671C858B"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sidR="000D0772">
        <w:rPr>
          <w:rFonts w:ascii="GHEA Grapalat" w:hAnsi="GHEA Grapalat" w:cs="Sylfaen"/>
          <w:i/>
          <w:sz w:val="20"/>
          <w:lang w:val="pt-BR"/>
        </w:rPr>
        <w:t>ՌՀՀ-ԳՀԱՊՁԲ-</w:t>
      </w:r>
      <w:r w:rsidR="009B1122">
        <w:rPr>
          <w:rFonts w:ascii="GHEA Grapalat" w:hAnsi="GHEA Grapalat" w:cs="Sylfaen"/>
          <w:i/>
          <w:sz w:val="20"/>
          <w:lang w:val="pt-BR"/>
        </w:rPr>
        <w:t>26/34</w:t>
      </w:r>
      <w:r w:rsidR="00EC1498">
        <w:rPr>
          <w:rFonts w:ascii="GHEA Grapalat" w:hAnsi="GHEA Grapalat" w:cs="Sylfaen"/>
          <w:i/>
          <w:sz w:val="20"/>
          <w:lang w:val="pt-BR"/>
        </w:rPr>
        <w:t>»</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20  թ.</w:t>
      </w:r>
      <w:r w:rsidRPr="00FA6D7C">
        <w:rPr>
          <w:rFonts w:ascii="GHEA Grapalat" w:hAnsi="GHEA Grapalat"/>
          <w:sz w:val="20"/>
          <w:lang w:val="hy-AM"/>
        </w:rPr>
        <w:tab/>
        <w:t xml:space="preserve"> </w:t>
      </w:r>
    </w:p>
    <w:bookmarkEnd w:id="19"/>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3733C" w14:textId="77777777" w:rsidR="00C05E2B" w:rsidRDefault="00C05E2B">
      <w:r>
        <w:separator/>
      </w:r>
    </w:p>
  </w:endnote>
  <w:endnote w:type="continuationSeparator" w:id="0">
    <w:p w14:paraId="404BB459" w14:textId="77777777" w:rsidR="00C05E2B" w:rsidRDefault="00C0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4295C" w14:textId="77777777" w:rsidR="00C05E2B" w:rsidRDefault="00C05E2B">
      <w:r>
        <w:separator/>
      </w:r>
    </w:p>
  </w:footnote>
  <w:footnote w:type="continuationSeparator" w:id="0">
    <w:p w14:paraId="133E8B92" w14:textId="77777777" w:rsidR="00C05E2B" w:rsidRDefault="00C05E2B">
      <w:r>
        <w:continuationSeparator/>
      </w:r>
    </w:p>
  </w:footnote>
  <w:footnote w:id="1">
    <w:p w14:paraId="55B48100" w14:textId="77777777" w:rsidR="009B1122" w:rsidRDefault="009B1122"/>
    <w:p w14:paraId="09A68F56" w14:textId="77777777" w:rsidR="009B1122" w:rsidRPr="005D7B02" w:rsidRDefault="009B1122" w:rsidP="0026558A">
      <w:pPr>
        <w:pStyle w:val="af2"/>
      </w:pPr>
    </w:p>
  </w:footnote>
  <w:footnote w:id="2">
    <w:p w14:paraId="18B31D9B" w14:textId="41260695" w:rsidR="009B1122" w:rsidRPr="00002A8F" w:rsidRDefault="009B112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3153EB20" w14:textId="77777777" w:rsidR="00812E2A" w:rsidRPr="004E599D" w:rsidRDefault="00812E2A" w:rsidP="00812E2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9B1122" w:rsidRPr="00151EB5" w:rsidRDefault="009B112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9B1122" w:rsidRPr="00151EB5" w:rsidRDefault="009B112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1"/>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39A"/>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5FEB"/>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808"/>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310"/>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847"/>
    <w:rsid w:val="004A3A81"/>
    <w:rsid w:val="004A712A"/>
    <w:rsid w:val="004A7722"/>
    <w:rsid w:val="004B1786"/>
    <w:rsid w:val="004B2363"/>
    <w:rsid w:val="004B28E1"/>
    <w:rsid w:val="004B2F56"/>
    <w:rsid w:val="004B383E"/>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6B6E"/>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0F3F"/>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4206"/>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2E2A"/>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4A45"/>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D59"/>
    <w:rsid w:val="00931A1F"/>
    <w:rsid w:val="009324BF"/>
    <w:rsid w:val="009334DB"/>
    <w:rsid w:val="009335A0"/>
    <w:rsid w:val="009339B2"/>
    <w:rsid w:val="0093460D"/>
    <w:rsid w:val="00934B33"/>
    <w:rsid w:val="00935003"/>
    <w:rsid w:val="009354D8"/>
    <w:rsid w:val="00936000"/>
    <w:rsid w:val="009365B5"/>
    <w:rsid w:val="00936AE0"/>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21A9"/>
    <w:rsid w:val="0095377A"/>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1122"/>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E2B"/>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D6"/>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44B"/>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315056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31C0A-7B3A-4B7B-B4C7-473E5B97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2219</TotalTime>
  <Pages>67</Pages>
  <Words>17705</Words>
  <Characters>137367</Characters>
  <Application>Microsoft Office Word</Application>
  <DocSecurity>0</DocSecurity>
  <Lines>1144</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87</cp:revision>
  <cp:lastPrinted>2018-02-16T07:12:00Z</cp:lastPrinted>
  <dcterms:created xsi:type="dcterms:W3CDTF">2025-03-04T12:44:00Z</dcterms:created>
  <dcterms:modified xsi:type="dcterms:W3CDTF">2026-06-08T11:04:00Z</dcterms:modified>
</cp:coreProperties>
</file>